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C19A9" w14:textId="77777777" w:rsidR="00CE524A" w:rsidRDefault="00A04EBF" w:rsidP="00A04EBF">
      <w:pPr>
        <w:spacing w:before="6" w:after="0" w:line="240" w:lineRule="auto"/>
        <w:ind w:right="4426"/>
        <w:jc w:val="both"/>
        <w:rPr>
          <w:rFonts w:ascii="Times New Roman" w:eastAsia="Times New Roman" w:hAnsi="Times New Roman" w:cs="Times New Roman"/>
          <w:b/>
          <w:bCs/>
          <w:lang w:val="fr-FR"/>
        </w:rPr>
      </w:pPr>
      <w:r w:rsidRPr="00A04EBF">
        <w:rPr>
          <w:rFonts w:ascii="Marianne" w:eastAsia="Times New Roman" w:hAnsi="Marianne" w:cs="Times New Roman"/>
          <w:b/>
          <w:bCs/>
          <w:noProof/>
          <w:sz w:val="20"/>
          <w:szCs w:val="20"/>
          <w:lang w:val="fr-FR" w:eastAsia="fr-FR"/>
        </w:rPr>
        <w:drawing>
          <wp:inline distT="0" distB="0" distL="0" distR="0" wp14:anchorId="58D9DFA8" wp14:editId="396615B6">
            <wp:extent cx="1569720" cy="1135479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98" cy="1155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11A4D" w14:textId="77777777" w:rsidR="00FD5730" w:rsidRDefault="00FD5730" w:rsidP="00A04EBF">
      <w:pPr>
        <w:spacing w:before="5" w:after="0" w:line="260" w:lineRule="exact"/>
        <w:jc w:val="both"/>
        <w:rPr>
          <w:sz w:val="26"/>
          <w:szCs w:val="26"/>
          <w:lang w:val="fr-FR"/>
        </w:rPr>
      </w:pPr>
    </w:p>
    <w:p w14:paraId="7B76EC05" w14:textId="77777777" w:rsidR="00B3324B" w:rsidRDefault="00B3324B" w:rsidP="00B3324B">
      <w:pPr>
        <w:spacing w:after="0" w:line="360" w:lineRule="auto"/>
        <w:ind w:left="1270" w:right="1820"/>
        <w:jc w:val="center"/>
        <w:rPr>
          <w:sz w:val="26"/>
          <w:szCs w:val="26"/>
          <w:lang w:val="fr-FR"/>
        </w:rPr>
      </w:pPr>
    </w:p>
    <w:p w14:paraId="4C54A1FD" w14:textId="4EF7AE4F" w:rsidR="00003FBB" w:rsidRDefault="00A44D43" w:rsidP="00B3324B">
      <w:pPr>
        <w:spacing w:after="0" w:line="360" w:lineRule="auto"/>
        <w:ind w:left="1270" w:right="1820"/>
        <w:jc w:val="center"/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</w:pPr>
      <w:r w:rsidRPr="00872C3A">
        <w:rPr>
          <w:rFonts w:ascii="Marianne" w:eastAsia="Times New Roman" w:hAnsi="Marianne" w:cs="Times New Roman"/>
          <w:b/>
          <w:bCs/>
          <w:spacing w:val="-1"/>
          <w:sz w:val="28"/>
          <w:szCs w:val="28"/>
          <w:lang w:val="fr-FR"/>
        </w:rPr>
        <w:t>ALL</w:t>
      </w:r>
      <w:r w:rsidRPr="00872C3A">
        <w:rPr>
          <w:rFonts w:ascii="Marianne" w:eastAsia="Times New Roman" w:hAnsi="Marianne" w:cs="Times New Roman"/>
          <w:b/>
          <w:bCs/>
          <w:spacing w:val="1"/>
          <w:sz w:val="28"/>
          <w:szCs w:val="28"/>
          <w:lang w:val="fr-FR"/>
        </w:rPr>
        <w:t>O</w:t>
      </w:r>
      <w:r w:rsidRPr="00872C3A">
        <w:rPr>
          <w:rFonts w:ascii="Marianne" w:eastAsia="Times New Roman" w:hAnsi="Marianne" w:cs="Times New Roman"/>
          <w:b/>
          <w:bCs/>
          <w:spacing w:val="-1"/>
          <w:sz w:val="28"/>
          <w:szCs w:val="28"/>
          <w:lang w:val="fr-FR"/>
        </w:rPr>
        <w:t>CAT</w:t>
      </w:r>
      <w:r w:rsidRPr="00872C3A">
        <w:rPr>
          <w:rFonts w:ascii="Marianne" w:eastAsia="Times New Roman" w:hAnsi="Marianne" w:cs="Times New Roman"/>
          <w:b/>
          <w:bCs/>
          <w:spacing w:val="1"/>
          <w:sz w:val="28"/>
          <w:szCs w:val="28"/>
          <w:lang w:val="fr-FR"/>
        </w:rPr>
        <w:t>IO</w:t>
      </w:r>
      <w:r w:rsidRPr="00872C3A">
        <w:rPr>
          <w:rFonts w:ascii="Marianne" w:eastAsia="Times New Roman" w:hAnsi="Marianne" w:cs="Times New Roman"/>
          <w:b/>
          <w:bCs/>
          <w:sz w:val="28"/>
          <w:szCs w:val="28"/>
          <w:lang w:val="fr-FR"/>
        </w:rPr>
        <w:t>N</w:t>
      </w:r>
      <w:r w:rsidR="000B4C69">
        <w:rPr>
          <w:rFonts w:ascii="Marianne" w:eastAsia="Times New Roman" w:hAnsi="Marianne" w:cs="Times New Roman"/>
          <w:b/>
          <w:bCs/>
          <w:sz w:val="28"/>
          <w:szCs w:val="28"/>
          <w:lang w:val="fr-FR"/>
        </w:rPr>
        <w:t>S</w:t>
      </w:r>
      <w:r w:rsidR="00872C3A" w:rsidRPr="00872C3A">
        <w:rPr>
          <w:rFonts w:ascii="Marianne" w:eastAsia="Times New Roman" w:hAnsi="Marianne" w:cs="Times New Roman"/>
          <w:b/>
          <w:bCs/>
          <w:spacing w:val="-1"/>
          <w:sz w:val="28"/>
          <w:szCs w:val="28"/>
          <w:lang w:val="fr-FR"/>
        </w:rPr>
        <w:t xml:space="preserve"> </w:t>
      </w:r>
      <w:r w:rsidR="00F82019">
        <w:rPr>
          <w:rFonts w:ascii="Marianne" w:eastAsia="Times New Roman" w:hAnsi="Marianne" w:cs="Times New Roman"/>
          <w:b/>
          <w:bCs/>
          <w:spacing w:val="-1"/>
          <w:sz w:val="28"/>
          <w:szCs w:val="28"/>
          <w:lang w:val="fr-FR"/>
        </w:rPr>
        <w:t xml:space="preserve">DE </w:t>
      </w:r>
      <w:r w:rsidR="000B4C69">
        <w:rPr>
          <w:rFonts w:ascii="Marianne" w:eastAsia="Times New Roman" w:hAnsi="Marianne" w:cs="Times New Roman"/>
          <w:b/>
          <w:bCs/>
          <w:spacing w:val="-1"/>
          <w:sz w:val="28"/>
          <w:szCs w:val="28"/>
          <w:lang w:val="fr-FR"/>
        </w:rPr>
        <w:t xml:space="preserve">RECHERCHE </w:t>
      </w:r>
      <w:r w:rsidR="002613CC">
        <w:rPr>
          <w:rFonts w:ascii="Marianne" w:eastAsia="Times New Roman" w:hAnsi="Marianne" w:cs="Times New Roman"/>
          <w:b/>
          <w:bCs/>
          <w:spacing w:val="-1"/>
          <w:sz w:val="28"/>
          <w:szCs w:val="28"/>
          <w:lang w:val="fr-FR"/>
        </w:rPr>
        <w:t>POST</w:t>
      </w:r>
      <w:r w:rsidR="000B4C69">
        <w:rPr>
          <w:rFonts w:ascii="Marianne" w:eastAsia="Times New Roman" w:hAnsi="Marianne" w:cs="Times New Roman"/>
          <w:b/>
          <w:bCs/>
          <w:spacing w:val="-1"/>
          <w:sz w:val="28"/>
          <w:szCs w:val="28"/>
          <w:lang w:val="fr-FR"/>
        </w:rPr>
        <w:t>DOCTORALE</w:t>
      </w:r>
      <w:r w:rsidR="00F82019">
        <w:rPr>
          <w:rFonts w:ascii="Marianne" w:eastAsia="Times New Roman" w:hAnsi="Marianne" w:cs="Times New Roman"/>
          <w:b/>
          <w:bCs/>
          <w:spacing w:val="-1"/>
          <w:sz w:val="28"/>
          <w:szCs w:val="28"/>
          <w:lang w:val="fr-FR"/>
        </w:rPr>
        <w:t xml:space="preserve"> </w:t>
      </w:r>
      <w:r w:rsidR="00872C3A" w:rsidRPr="00872C3A">
        <w:rPr>
          <w:rFonts w:ascii="Marianne" w:eastAsia="Times New Roman" w:hAnsi="Marianne" w:cs="Times New Roman"/>
          <w:b/>
          <w:bCs/>
          <w:spacing w:val="-1"/>
          <w:sz w:val="28"/>
          <w:szCs w:val="28"/>
          <w:lang w:val="fr-FR"/>
        </w:rPr>
        <w:t>EN HISTOIRE MILITAIRE ET DE LA DÉFENSE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</w:t>
      </w:r>
    </w:p>
    <w:p w14:paraId="47512ACC" w14:textId="36B4E6CF" w:rsidR="00B90605" w:rsidRPr="00B90605" w:rsidRDefault="00A44D43" w:rsidP="002F02F1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</w:pPr>
      <w:r w:rsidRPr="00B90605">
        <w:rPr>
          <w:rFonts w:ascii="Marianne" w:eastAsia="Times New Roman" w:hAnsi="Marianne" w:cs="Times New Roman"/>
          <w:b/>
          <w:bCs/>
          <w:lang w:val="fr-FR"/>
        </w:rPr>
        <w:t>M</w:t>
      </w:r>
      <w:r w:rsidRPr="00B90605">
        <w:rPr>
          <w:rFonts w:ascii="Marianne" w:eastAsia="Times New Roman" w:hAnsi="Marianne" w:cs="Times New Roman"/>
          <w:b/>
          <w:bCs/>
          <w:spacing w:val="1"/>
          <w:lang w:val="fr-FR"/>
        </w:rPr>
        <w:t>I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N</w:t>
      </w:r>
      <w:r w:rsidRPr="00B90605">
        <w:rPr>
          <w:rFonts w:ascii="Marianne" w:eastAsia="Times New Roman" w:hAnsi="Marianne" w:cs="Times New Roman"/>
          <w:b/>
          <w:bCs/>
          <w:spacing w:val="1"/>
          <w:lang w:val="fr-FR"/>
        </w:rPr>
        <w:t>I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S</w:t>
      </w:r>
      <w:r w:rsidR="007E28AB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TÈ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R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E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 D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E</w:t>
      </w:r>
      <w:r w:rsidR="00FF0F8D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S </w:t>
      </w:r>
      <w:r w:rsidR="00CE524A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ARMÉES</w:t>
      </w:r>
      <w:r w:rsidR="00003FBB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 - </w:t>
      </w:r>
      <w:r w:rsidR="00CE524A" w:rsidRPr="00CF161B">
        <w:rPr>
          <w:rFonts w:ascii="Marianne" w:eastAsia="Times New Roman" w:hAnsi="Marianne" w:cs="Times New Roman"/>
          <w:b/>
          <w:bCs/>
          <w:spacing w:val="-1"/>
          <w:lang w:val="fr-FR"/>
        </w:rPr>
        <w:t>ÉDITION</w:t>
      </w:r>
      <w:r w:rsidRPr="00CF161B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 </w:t>
      </w:r>
      <w:r w:rsidR="007E1B84" w:rsidRPr="00CF161B">
        <w:rPr>
          <w:rFonts w:ascii="Marianne" w:eastAsia="Times New Roman" w:hAnsi="Marianne" w:cs="Times New Roman"/>
          <w:b/>
          <w:bCs/>
          <w:lang w:val="fr-FR"/>
        </w:rPr>
        <w:t>202</w:t>
      </w:r>
      <w:r w:rsidR="00C648B1">
        <w:rPr>
          <w:rFonts w:ascii="Marianne" w:eastAsia="Times New Roman" w:hAnsi="Marianne" w:cs="Times New Roman"/>
          <w:b/>
          <w:bCs/>
          <w:lang w:val="fr-FR"/>
        </w:rPr>
        <w:t>5</w:t>
      </w:r>
    </w:p>
    <w:p w14:paraId="4A50ED98" w14:textId="3AB15E37" w:rsidR="00FD5730" w:rsidRPr="00CE524A" w:rsidRDefault="00A44D43" w:rsidP="00346432">
      <w:pPr>
        <w:spacing w:before="10" w:after="0" w:line="249" w:lineRule="exact"/>
        <w:ind w:left="1973" w:right="2523"/>
        <w:jc w:val="center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025227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SS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D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CAND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DATUR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/</w:t>
      </w:r>
      <w:r w:rsidR="00CE524A"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 xml:space="preserve"> </w:t>
      </w:r>
      <w:r w:rsidR="00CE2DFC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RÈ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GLE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M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EN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T</w:t>
      </w:r>
    </w:p>
    <w:p w14:paraId="1DB7CBF8" w14:textId="77777777" w:rsidR="00FD5730" w:rsidRPr="0074114E" w:rsidRDefault="00FD5730">
      <w:pPr>
        <w:spacing w:before="5" w:after="0" w:line="100" w:lineRule="exact"/>
        <w:rPr>
          <w:sz w:val="10"/>
          <w:szCs w:val="10"/>
          <w:lang w:val="fr-FR"/>
        </w:rPr>
      </w:pPr>
    </w:p>
    <w:p w14:paraId="5F609185" w14:textId="4DC68E64" w:rsidR="001F37B2" w:rsidRPr="0074114E" w:rsidRDefault="00230226">
      <w:pPr>
        <w:spacing w:after="0" w:line="200" w:lineRule="exact"/>
        <w:rPr>
          <w:sz w:val="20"/>
          <w:szCs w:val="20"/>
          <w:lang w:val="fr-FR"/>
        </w:rPr>
      </w:pPr>
      <w:r w:rsidRPr="00025227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C5BAD41" wp14:editId="51A426CD">
                <wp:simplePos x="0" y="0"/>
                <wp:positionH relativeFrom="page">
                  <wp:posOffset>1390650</wp:posOffset>
                </wp:positionH>
                <wp:positionV relativeFrom="paragraph">
                  <wp:posOffset>111125</wp:posOffset>
                </wp:positionV>
                <wp:extent cx="4845050" cy="787400"/>
                <wp:effectExtent l="0" t="0" r="12700" b="1270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787400"/>
                          <a:chOff x="2234" y="703"/>
                          <a:chExt cx="7630" cy="1092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2234" y="703"/>
                            <a:ext cx="7630" cy="109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7630"/>
                              <a:gd name="T2" fmla="+- 0 1795 703"/>
                              <a:gd name="T3" fmla="*/ 1795 h 1092"/>
                              <a:gd name="T4" fmla="+- 0 9864 2234"/>
                              <a:gd name="T5" fmla="*/ T4 w 7630"/>
                              <a:gd name="T6" fmla="+- 0 1795 703"/>
                              <a:gd name="T7" fmla="*/ 1795 h 1092"/>
                              <a:gd name="T8" fmla="+- 0 9864 2234"/>
                              <a:gd name="T9" fmla="*/ T8 w 7630"/>
                              <a:gd name="T10" fmla="+- 0 703 703"/>
                              <a:gd name="T11" fmla="*/ 703 h 1092"/>
                              <a:gd name="T12" fmla="+- 0 2234 2234"/>
                              <a:gd name="T13" fmla="*/ T12 w 7630"/>
                              <a:gd name="T14" fmla="+- 0 703 703"/>
                              <a:gd name="T15" fmla="*/ 703 h 1092"/>
                              <a:gd name="T16" fmla="+- 0 2234 2234"/>
                              <a:gd name="T17" fmla="*/ T16 w 7630"/>
                              <a:gd name="T18" fmla="+- 0 1795 703"/>
                              <a:gd name="T19" fmla="*/ 179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0" h="1092">
                                <a:moveTo>
                                  <a:pt x="0" y="1092"/>
                                </a:moveTo>
                                <a:lnTo>
                                  <a:pt x="7630" y="1092"/>
                                </a:lnTo>
                                <a:lnTo>
                                  <a:pt x="7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9F351" id="Group 136" o:spid="_x0000_s1026" style="position:absolute;margin-left:109.5pt;margin-top:8.75pt;width:381.5pt;height:62pt;z-index:-251663872;mso-position-horizontal-relative:page" coordorigin="2234,703" coordsize="763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">
                <v:shape id="Freeform 137" o:spid="_x0000_s1027" style="position:absolute;left:2234;top:703;width:7630;height:1092;visibility:visible;mso-wrap-style:square;v-text-anchor:top" coordsize="763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" path="m,1092r7630,l7630,,,,,1092xe" filled="f" strokeweight=".5pt">
                  <v:path arrowok="t" o:connecttype="custom" o:connectlocs="0,1795;7630,1795;7630,703;0,703;0,1795" o:connectangles="0,0,0,0,0"/>
                </v:shape>
                <w10:wrap anchorx="page"/>
              </v:group>
            </w:pict>
          </mc:Fallback>
        </mc:AlternateContent>
      </w:r>
    </w:p>
    <w:p w14:paraId="16BB765B" w14:textId="26BD8306" w:rsidR="00FD5730" w:rsidRPr="00195FD2" w:rsidRDefault="00A44D43">
      <w:pPr>
        <w:spacing w:before="29" w:after="0" w:line="240" w:lineRule="auto"/>
        <w:ind w:left="1218" w:right="1582"/>
        <w:jc w:val="center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limit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pôt</w:t>
      </w:r>
      <w:r w:rsidRPr="00CE524A">
        <w:rPr>
          <w:rFonts w:ascii="Marianne" w:eastAsia="Times New Roman" w:hAnsi="Marianne" w:cs="Times New Roman"/>
          <w:spacing w:val="-5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doss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er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58047D">
        <w:rPr>
          <w:rFonts w:ascii="Marianne" w:eastAsia="Times New Roman" w:hAnsi="Marianne" w:cs="Times New Roman"/>
          <w:b/>
          <w:spacing w:val="-1"/>
          <w:sz w:val="20"/>
          <w:szCs w:val="20"/>
          <w:highlight w:val="darkGray"/>
          <w:lang w:val="fr-FR"/>
        </w:rPr>
        <w:t>18</w:t>
      </w:r>
      <w:r w:rsidR="00C648B1">
        <w:rPr>
          <w:rFonts w:ascii="Marianne" w:eastAsia="Times New Roman" w:hAnsi="Marianne" w:cs="Times New Roman"/>
          <w:b/>
          <w:spacing w:val="-1"/>
          <w:sz w:val="20"/>
          <w:szCs w:val="20"/>
          <w:highlight w:val="darkGray"/>
          <w:lang w:val="fr-FR"/>
        </w:rPr>
        <w:t xml:space="preserve"> avril</w:t>
      </w:r>
      <w:r w:rsidR="00C81A96" w:rsidRPr="00275FFA">
        <w:rPr>
          <w:rFonts w:ascii="Marianne" w:eastAsia="Times New Roman" w:hAnsi="Marianne" w:cs="Times New Roman"/>
          <w:b/>
          <w:spacing w:val="-1"/>
          <w:sz w:val="20"/>
          <w:szCs w:val="20"/>
          <w:highlight w:val="darkGray"/>
          <w:lang w:val="fr-FR"/>
        </w:rPr>
        <w:t xml:space="preserve"> </w:t>
      </w:r>
      <w:r w:rsidR="00C648B1">
        <w:rPr>
          <w:rFonts w:ascii="Marianne" w:eastAsia="Times New Roman" w:hAnsi="Marianne" w:cs="Times New Roman"/>
          <w:b/>
          <w:spacing w:val="-1"/>
          <w:sz w:val="20"/>
          <w:szCs w:val="20"/>
          <w:highlight w:val="darkGray"/>
          <w:lang w:val="fr-FR"/>
        </w:rPr>
        <w:t>202</w:t>
      </w:r>
      <w:r w:rsidR="00C648B1">
        <w:rPr>
          <w:rFonts w:ascii="Marianne" w:eastAsia="Times New Roman" w:hAnsi="Marianne" w:cs="Times New Roman"/>
          <w:b/>
          <w:spacing w:val="-1"/>
          <w:sz w:val="20"/>
          <w:szCs w:val="20"/>
          <w:lang w:val="fr-FR"/>
        </w:rPr>
        <w:t>5</w:t>
      </w:r>
      <w:r w:rsidR="00872C3A" w:rsidRPr="00CF161B">
        <w:rPr>
          <w:rFonts w:ascii="Marianne" w:eastAsia="Times New Roman" w:hAnsi="Marianne" w:cs="Times New Roman"/>
          <w:b/>
          <w:spacing w:val="-1"/>
          <w:sz w:val="20"/>
          <w:szCs w:val="20"/>
          <w:lang w:val="fr-FR"/>
        </w:rPr>
        <w:t xml:space="preserve"> </w:t>
      </w:r>
    </w:p>
    <w:p w14:paraId="30B84F23" w14:textId="77777777"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14:paraId="29C0AF88" w14:textId="5BF699C1" w:rsidR="00FD5730" w:rsidRPr="00CE524A" w:rsidRDefault="00A44D43">
      <w:pPr>
        <w:spacing w:after="0" w:line="271" w:lineRule="exact"/>
        <w:ind w:left="2656" w:right="3019"/>
        <w:jc w:val="center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524A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(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oi</w:t>
      </w:r>
      <w:r w:rsidRPr="00CE524A">
        <w:rPr>
          <w:rFonts w:ascii="Marianne" w:eastAsia="Times New Roman" w:hAnsi="Marianne" w:cs="Times New Roman"/>
          <w:i/>
          <w:spacing w:val="-6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i/>
          <w:spacing w:val="-3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doss</w:t>
      </w:r>
      <w:r w:rsidRPr="00CE524A">
        <w:rPr>
          <w:rFonts w:ascii="Marianne" w:eastAsia="Times New Roman" w:hAnsi="Marianne" w:cs="Times New Roman"/>
          <w:i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rs</w:t>
      </w:r>
      <w:r w:rsidRPr="00CE524A">
        <w:rPr>
          <w:rFonts w:ascii="Marianne" w:eastAsia="Times New Roman" w:hAnsi="Marianne" w:cs="Times New Roman"/>
          <w:i/>
          <w:spacing w:val="-8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par</w:t>
      </w:r>
      <w:r w:rsidRPr="00CE524A">
        <w:rPr>
          <w:rFonts w:ascii="Marianne" w:eastAsia="Times New Roman" w:hAnsi="Marianne" w:cs="Times New Roman"/>
          <w:i/>
          <w:spacing w:val="-3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i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spacing w:val="-5"/>
          <w:position w:val="-1"/>
          <w:sz w:val="20"/>
          <w:szCs w:val="20"/>
          <w:lang w:val="fr-FR"/>
        </w:rPr>
        <w:t xml:space="preserve"> </w:t>
      </w:r>
      <w:r w:rsidR="00F82019">
        <w:rPr>
          <w:rFonts w:ascii="Marianne" w:eastAsia="Times New Roman" w:hAnsi="Marianne" w:cs="Times New Roman"/>
          <w:i/>
          <w:w w:val="99"/>
          <w:position w:val="-1"/>
          <w:sz w:val="20"/>
          <w:szCs w:val="20"/>
          <w:lang w:val="fr-FR"/>
        </w:rPr>
        <w:t>numérique</w:t>
      </w:r>
      <w:r w:rsidR="00F82019" w:rsidRPr="00CE524A">
        <w:rPr>
          <w:rFonts w:ascii="Marianne" w:eastAsia="Times New Roman" w:hAnsi="Marianne" w:cs="Times New Roman"/>
          <w:i/>
          <w:spacing w:val="-1"/>
          <w:w w:val="99"/>
          <w:position w:val="-1"/>
          <w:sz w:val="20"/>
          <w:szCs w:val="20"/>
          <w:lang w:val="fr-FR"/>
        </w:rPr>
        <w:t xml:space="preserve"> </w:t>
      </w:r>
      <w:r w:rsidR="00541129" w:rsidRPr="00CE524A">
        <w:rPr>
          <w:rFonts w:ascii="Marianne" w:eastAsia="Times New Roman" w:hAnsi="Marianne" w:cs="Times New Roman"/>
          <w:i/>
          <w:spacing w:val="-1"/>
          <w:w w:val="99"/>
          <w:position w:val="-1"/>
          <w:sz w:val="20"/>
          <w:szCs w:val="20"/>
          <w:lang w:val="fr-FR"/>
        </w:rPr>
        <w:t>uniquement</w:t>
      </w:r>
      <w:r w:rsidRPr="00CE524A">
        <w:rPr>
          <w:rFonts w:ascii="Marianne" w:eastAsia="Times New Roman" w:hAnsi="Marianne" w:cs="Times New Roman"/>
          <w:w w:val="99"/>
          <w:position w:val="-1"/>
          <w:sz w:val="20"/>
          <w:szCs w:val="20"/>
          <w:lang w:val="fr-FR"/>
        </w:rPr>
        <w:t>)</w:t>
      </w:r>
    </w:p>
    <w:p w14:paraId="550B075A" w14:textId="4F76A221" w:rsidR="00872C3A" w:rsidRDefault="00872C3A" w:rsidP="00B744F4">
      <w:pPr>
        <w:spacing w:before="29" w:after="0" w:line="240" w:lineRule="auto"/>
        <w:ind w:right="-20"/>
        <w:rPr>
          <w:sz w:val="13"/>
          <w:szCs w:val="13"/>
          <w:lang w:val="fr-FR"/>
        </w:rPr>
      </w:pPr>
    </w:p>
    <w:p w14:paraId="23D7B535" w14:textId="4C26FD2F" w:rsidR="002F02F1" w:rsidRDefault="003C5FF7" w:rsidP="002F02F1">
      <w:pPr>
        <w:spacing w:before="29" w:after="0" w:line="240" w:lineRule="auto"/>
        <w:ind w:right="-20"/>
        <w:rPr>
          <w:rFonts w:ascii="Marianne" w:hAnsi="Marianne"/>
          <w:b/>
          <w:sz w:val="20"/>
          <w:szCs w:val="20"/>
          <w:lang w:val="fr-FR"/>
        </w:rPr>
      </w:pPr>
      <w:r w:rsidRPr="000F50B6">
        <w:rPr>
          <w:noProof/>
          <w:color w:val="00B0F0"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CC824FE" wp14:editId="7CE4E2C7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5821680" cy="5048250"/>
                <wp:effectExtent l="0" t="0" r="26670" b="19050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1680" cy="5048250"/>
                          <a:chOff x="1625" y="-6552"/>
                          <a:chExt cx="8776" cy="6283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625" y="-6552"/>
                            <a:ext cx="8776" cy="6283"/>
                          </a:xfrm>
                          <a:custGeom>
                            <a:avLst/>
                            <a:gdLst>
                              <a:gd name="T0" fmla="+- 0 1625 1625"/>
                              <a:gd name="T1" fmla="*/ T0 w 8686"/>
                              <a:gd name="T2" fmla="+- 0 -268 -6189"/>
                              <a:gd name="T3" fmla="*/ -268 h 5921"/>
                              <a:gd name="T4" fmla="+- 0 10310 1625"/>
                              <a:gd name="T5" fmla="*/ T4 w 8686"/>
                              <a:gd name="T6" fmla="+- 0 -268 -6189"/>
                              <a:gd name="T7" fmla="*/ -268 h 5921"/>
                              <a:gd name="T8" fmla="+- 0 10310 1625"/>
                              <a:gd name="T9" fmla="*/ T8 w 8686"/>
                              <a:gd name="T10" fmla="+- 0 -6189 -6189"/>
                              <a:gd name="T11" fmla="*/ -6189 h 5921"/>
                              <a:gd name="T12" fmla="+- 0 1625 1625"/>
                              <a:gd name="T13" fmla="*/ T12 w 8686"/>
                              <a:gd name="T14" fmla="+- 0 -6189 -6189"/>
                              <a:gd name="T15" fmla="*/ -6189 h 5921"/>
                              <a:gd name="T16" fmla="+- 0 1625 1625"/>
                              <a:gd name="T17" fmla="*/ T16 w 8686"/>
                              <a:gd name="T18" fmla="+- 0 -268 -6189"/>
                              <a:gd name="T19" fmla="*/ -268 h 5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6" h="5921">
                                <a:moveTo>
                                  <a:pt x="0" y="5921"/>
                                </a:moveTo>
                                <a:lnTo>
                                  <a:pt x="8685" y="5921"/>
                                </a:lnTo>
                                <a:lnTo>
                                  <a:pt x="8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B83A0" id="Group 134" o:spid="_x0000_s1026" style="position:absolute;margin-left:407.2pt;margin-top:12.8pt;width:458.4pt;height:397.5pt;z-index:-251664896;mso-position-horizontal:right;mso-position-horizontal-relative:margin" coordorigin="1625,-6552" coordsize="8776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">
                <v:shape id="Freeform 135" o:spid="_x0000_s1027" style="position:absolute;left:1625;top:-6552;width:8776;height:6283;visibility:visible;mso-wrap-style:square;v-text-anchor:top" coordsize="8686,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" path="m,5921r8685,l8685,,,,,5921xe" filled="f" strokeweight=".5pt">
                  <v:path arrowok="t" o:connecttype="custom" o:connectlocs="0,-284;8775,-284;8775,-6567;0,-6567;0,-284" o:connectangles="0,0,0,0,0"/>
                </v:shape>
                <w10:wrap anchorx="margin"/>
              </v:group>
            </w:pict>
          </mc:Fallback>
        </mc:AlternateContent>
      </w:r>
    </w:p>
    <w:p w14:paraId="1359D9B1" w14:textId="3F96BA24" w:rsidR="002F02F1" w:rsidRPr="00841191" w:rsidRDefault="002F02F1" w:rsidP="00841191">
      <w:pPr>
        <w:spacing w:after="0" w:line="240" w:lineRule="auto"/>
        <w:ind w:right="-20"/>
        <w:rPr>
          <w:rFonts w:ascii="Marianne" w:hAnsi="Marianne"/>
          <w:b/>
          <w:sz w:val="20"/>
          <w:szCs w:val="20"/>
          <w:lang w:val="fr-FR"/>
        </w:rPr>
      </w:pPr>
      <w:r w:rsidRPr="00841191">
        <w:rPr>
          <w:rFonts w:ascii="Marianne" w:hAnsi="Marianne"/>
          <w:b/>
          <w:sz w:val="20"/>
          <w:szCs w:val="20"/>
          <w:lang w:val="fr-FR"/>
        </w:rPr>
        <w:t xml:space="preserve">  Nom et prénom du candidat</w:t>
      </w:r>
      <w:r w:rsidRPr="00841191">
        <w:rPr>
          <w:rFonts w:ascii="Calibri" w:hAnsi="Calibri" w:cs="Calibri"/>
          <w:b/>
          <w:sz w:val="20"/>
          <w:szCs w:val="20"/>
          <w:lang w:val="fr-FR"/>
        </w:rPr>
        <w:t> </w:t>
      </w:r>
      <w:r w:rsidRPr="00841191">
        <w:rPr>
          <w:rFonts w:ascii="Marianne" w:hAnsi="Marianne"/>
          <w:b/>
          <w:sz w:val="20"/>
          <w:szCs w:val="20"/>
          <w:lang w:val="fr-FR"/>
        </w:rPr>
        <w:t xml:space="preserve">: </w:t>
      </w:r>
    </w:p>
    <w:p w14:paraId="048B8FE2" w14:textId="77777777" w:rsidR="002F02F1" w:rsidRPr="00841191" w:rsidRDefault="002F02F1" w:rsidP="00841191">
      <w:pPr>
        <w:spacing w:after="0" w:line="240" w:lineRule="auto"/>
        <w:ind w:left="111" w:right="-20"/>
        <w:rPr>
          <w:rFonts w:ascii="Marianne" w:hAnsi="Marianne"/>
          <w:b/>
          <w:sz w:val="20"/>
          <w:szCs w:val="20"/>
          <w:lang w:val="fr-FR"/>
        </w:rPr>
      </w:pPr>
    </w:p>
    <w:p w14:paraId="406BF4EE" w14:textId="3A9D25E3" w:rsidR="00872C3A" w:rsidRPr="00841191" w:rsidRDefault="00872C3A" w:rsidP="00841191">
      <w:pPr>
        <w:spacing w:after="0" w:line="240" w:lineRule="auto"/>
        <w:ind w:left="111" w:right="-20"/>
        <w:rPr>
          <w:rFonts w:ascii="Marianne" w:hAnsi="Marianne"/>
          <w:b/>
          <w:sz w:val="20"/>
          <w:szCs w:val="20"/>
          <w:lang w:val="fr-FR"/>
        </w:rPr>
      </w:pPr>
      <w:r w:rsidRPr="00841191">
        <w:rPr>
          <w:rFonts w:ascii="Marianne" w:hAnsi="Marianne"/>
          <w:b/>
          <w:sz w:val="20"/>
          <w:szCs w:val="20"/>
          <w:lang w:val="fr-FR"/>
        </w:rPr>
        <w:t>Date et lieu de naissance</w:t>
      </w:r>
      <w:r w:rsidRPr="00841191">
        <w:rPr>
          <w:rFonts w:ascii="Calibri" w:hAnsi="Calibri" w:cs="Calibri"/>
          <w:b/>
          <w:sz w:val="20"/>
          <w:szCs w:val="20"/>
          <w:lang w:val="fr-FR"/>
        </w:rPr>
        <w:t> </w:t>
      </w:r>
      <w:r w:rsidRPr="00841191">
        <w:rPr>
          <w:rFonts w:ascii="Marianne" w:hAnsi="Marianne"/>
          <w:b/>
          <w:sz w:val="20"/>
          <w:szCs w:val="20"/>
          <w:lang w:val="fr-FR"/>
        </w:rPr>
        <w:t xml:space="preserve">: </w:t>
      </w:r>
    </w:p>
    <w:p w14:paraId="39C35393" w14:textId="77777777" w:rsidR="00841191" w:rsidRPr="00841191" w:rsidRDefault="00841191" w:rsidP="00841191">
      <w:pPr>
        <w:spacing w:after="0" w:line="240" w:lineRule="auto"/>
        <w:ind w:left="111" w:right="-20"/>
        <w:rPr>
          <w:rFonts w:ascii="Marianne" w:hAnsi="Marianne"/>
          <w:b/>
          <w:sz w:val="20"/>
          <w:szCs w:val="20"/>
          <w:lang w:val="fr-FR"/>
        </w:rPr>
      </w:pPr>
    </w:p>
    <w:p w14:paraId="2843B139" w14:textId="42805A58" w:rsidR="001F37B2" w:rsidRPr="00841191" w:rsidRDefault="00872C3A" w:rsidP="00841191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</w:pP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 xml:space="preserve">Nationalité (mention de double nationalité </w:t>
      </w:r>
      <w:r w:rsidR="00F82019"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 xml:space="preserve">le </w:t>
      </w: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cas échéant)</w:t>
      </w:r>
      <w:r w:rsidRPr="00841191">
        <w:rPr>
          <w:rFonts w:ascii="Calibri" w:eastAsia="Times New Roman" w:hAnsi="Calibri" w:cs="Calibri"/>
          <w:b/>
          <w:bCs/>
          <w:spacing w:val="1"/>
          <w:sz w:val="20"/>
          <w:szCs w:val="20"/>
          <w:lang w:val="fr-FR"/>
        </w:rPr>
        <w:t> </w:t>
      </w: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 xml:space="preserve">: </w:t>
      </w:r>
    </w:p>
    <w:p w14:paraId="4295F792" w14:textId="2FF96234" w:rsidR="002F02F1" w:rsidRPr="00841191" w:rsidRDefault="002F02F1" w:rsidP="00841191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</w:pPr>
    </w:p>
    <w:p w14:paraId="1295AB3A" w14:textId="427F6DA5" w:rsidR="00872C3A" w:rsidRPr="00841191" w:rsidRDefault="00872C3A" w:rsidP="00841191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</w:pP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 xml:space="preserve">Numéro de </w:t>
      </w:r>
      <w:r w:rsidRPr="00F06D44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sécurité sociale</w:t>
      </w:r>
      <w:r w:rsidRPr="00F06D44">
        <w:rPr>
          <w:rFonts w:ascii="Calibri" w:eastAsia="Times New Roman" w:hAnsi="Calibri" w:cs="Calibri"/>
          <w:b/>
          <w:bCs/>
          <w:spacing w:val="1"/>
          <w:sz w:val="20"/>
          <w:szCs w:val="20"/>
          <w:lang w:val="fr-FR"/>
        </w:rPr>
        <w:t> </w:t>
      </w:r>
      <w:r w:rsidR="005A52B7" w:rsidRPr="00F06D44">
        <w:rPr>
          <w:rFonts w:ascii="Marianne" w:eastAsia="Times New Roman" w:hAnsi="Marianne" w:cs="Calibri"/>
          <w:b/>
          <w:bCs/>
          <w:spacing w:val="1"/>
          <w:sz w:val="20"/>
          <w:szCs w:val="20"/>
          <w:lang w:val="fr-FR"/>
        </w:rPr>
        <w:t>ou équivalent</w:t>
      </w:r>
      <w:r w:rsidR="005A52B7" w:rsidRPr="00F06D44">
        <w:rPr>
          <w:rFonts w:ascii="Calibri" w:eastAsia="Times New Roman" w:hAnsi="Calibri" w:cs="Calibri"/>
          <w:b/>
          <w:bCs/>
          <w:spacing w:val="1"/>
          <w:sz w:val="20"/>
          <w:szCs w:val="20"/>
          <w:lang w:val="fr-FR"/>
        </w:rPr>
        <w:t> </w:t>
      </w:r>
      <w:r w:rsidR="005A52B7" w:rsidRPr="00F06D44">
        <w:rPr>
          <w:rFonts w:ascii="Marianne" w:eastAsia="Times New Roman" w:hAnsi="Marianne" w:cs="Calibri"/>
          <w:b/>
          <w:bCs/>
          <w:spacing w:val="1"/>
          <w:sz w:val="20"/>
          <w:szCs w:val="20"/>
          <w:lang w:val="fr-FR"/>
        </w:rPr>
        <w:t>:</w:t>
      </w:r>
    </w:p>
    <w:p w14:paraId="546CBBA4" w14:textId="77777777" w:rsidR="00841191" w:rsidRPr="00F06D44" w:rsidRDefault="00841191" w:rsidP="00841191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</w:pPr>
    </w:p>
    <w:p w14:paraId="47A71A69" w14:textId="268F35F7" w:rsidR="005A52B7" w:rsidRPr="00F06D44" w:rsidRDefault="005A52B7" w:rsidP="00841191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</w:pPr>
      <w:r w:rsidRPr="00F06D44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Situation professionnelle éventuelle :</w:t>
      </w:r>
    </w:p>
    <w:p w14:paraId="099C30E1" w14:textId="77777777" w:rsidR="005A52B7" w:rsidRPr="00841191" w:rsidRDefault="005A52B7" w:rsidP="00841191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</w:pPr>
    </w:p>
    <w:p w14:paraId="17746ADF" w14:textId="2FF6A10A" w:rsidR="00872C3A" w:rsidRPr="00841191" w:rsidRDefault="00872C3A" w:rsidP="00841191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</w:pP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Adresse personnelle</w:t>
      </w:r>
      <w:r w:rsidRPr="00841191">
        <w:rPr>
          <w:rFonts w:ascii="Calibri" w:eastAsia="Times New Roman" w:hAnsi="Calibri" w:cs="Calibri"/>
          <w:b/>
          <w:bCs/>
          <w:spacing w:val="1"/>
          <w:sz w:val="20"/>
          <w:szCs w:val="20"/>
          <w:lang w:val="fr-FR"/>
        </w:rPr>
        <w:t> </w:t>
      </w: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 xml:space="preserve">: </w:t>
      </w:r>
    </w:p>
    <w:p w14:paraId="0268AFB1" w14:textId="77777777" w:rsidR="00B744F4" w:rsidRPr="00C14890" w:rsidRDefault="00B744F4" w:rsidP="00841191">
      <w:pPr>
        <w:spacing w:after="0" w:line="240" w:lineRule="auto"/>
        <w:ind w:right="-20"/>
        <w:rPr>
          <w:rFonts w:ascii="Marianne" w:eastAsia="Times New Roman" w:hAnsi="Marianne" w:cstheme="minorHAnsi"/>
          <w:b/>
          <w:bCs/>
          <w:spacing w:val="1"/>
          <w:sz w:val="20"/>
          <w:szCs w:val="20"/>
          <w:lang w:val="fr-FR"/>
        </w:rPr>
      </w:pPr>
    </w:p>
    <w:p w14:paraId="5A26DC27" w14:textId="6987D14A" w:rsidR="00872C3A" w:rsidRPr="00841191" w:rsidRDefault="00872C3A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</w:pP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Téléphone</w:t>
      </w:r>
      <w:r w:rsidRPr="00841191">
        <w:rPr>
          <w:rFonts w:ascii="Calibri" w:eastAsia="Times New Roman" w:hAnsi="Calibri" w:cs="Calibri"/>
          <w:b/>
          <w:bCs/>
          <w:spacing w:val="1"/>
          <w:sz w:val="20"/>
          <w:szCs w:val="20"/>
          <w:lang w:val="fr-FR"/>
        </w:rPr>
        <w:t> </w:t>
      </w: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 xml:space="preserve">: </w:t>
      </w:r>
    </w:p>
    <w:p w14:paraId="1A74F6D3" w14:textId="77777777" w:rsidR="00841191" w:rsidRPr="00841191" w:rsidRDefault="00841191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</w:pPr>
    </w:p>
    <w:p w14:paraId="69FC11D8" w14:textId="6AA8AA88" w:rsidR="00872C3A" w:rsidRPr="00841191" w:rsidRDefault="00872C3A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</w:pP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Mél</w:t>
      </w:r>
      <w:r w:rsidRPr="00841191">
        <w:rPr>
          <w:rFonts w:ascii="Calibri" w:eastAsia="Times New Roman" w:hAnsi="Calibri" w:cs="Calibri"/>
          <w:b/>
          <w:bCs/>
          <w:spacing w:val="1"/>
          <w:sz w:val="20"/>
          <w:szCs w:val="20"/>
          <w:lang w:val="fr-FR"/>
        </w:rPr>
        <w:t> </w:t>
      </w: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 xml:space="preserve">: </w:t>
      </w:r>
    </w:p>
    <w:p w14:paraId="1FCBCAF7" w14:textId="77777777" w:rsidR="00872C3A" w:rsidRPr="00841191" w:rsidRDefault="00872C3A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</w:pPr>
    </w:p>
    <w:p w14:paraId="47F28F14" w14:textId="0DF0623C" w:rsidR="00FD5730" w:rsidRDefault="00A44D43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</w:pP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Ti</w:t>
      </w:r>
      <w:r w:rsidRPr="00841191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tr</w:t>
      </w:r>
      <w:r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841191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="00872C3A"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u projet de </w:t>
      </w:r>
      <w:r w:rsidR="002613CC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post</w:t>
      </w:r>
      <w:r w:rsidR="00F82019"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doctorat</w:t>
      </w:r>
      <w:r w:rsidR="00F82019" w:rsidRPr="00841191">
        <w:rPr>
          <w:rFonts w:ascii="Calibri" w:eastAsia="Times New Roman" w:hAnsi="Calibri" w:cs="Calibri"/>
          <w:b/>
          <w:bCs/>
          <w:sz w:val="20"/>
          <w:szCs w:val="20"/>
          <w:lang w:val="fr-FR"/>
        </w:rPr>
        <w:t> </w:t>
      </w:r>
      <w:r w:rsidR="00872C3A"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: </w:t>
      </w:r>
    </w:p>
    <w:p w14:paraId="1895570C" w14:textId="77777777" w:rsidR="00275FFA" w:rsidRPr="00841191" w:rsidRDefault="00275FFA">
      <w:pPr>
        <w:spacing w:after="0" w:line="240" w:lineRule="auto"/>
        <w:ind w:left="111" w:right="-20"/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</w:pPr>
    </w:p>
    <w:p w14:paraId="7B796646" w14:textId="2F487151" w:rsidR="00275FFA" w:rsidRDefault="00275FFA" w:rsidP="00275FFA">
      <w:pPr>
        <w:spacing w:after="0" w:line="240" w:lineRule="auto"/>
        <w:ind w:left="111" w:right="616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Université de rattachement</w:t>
      </w:r>
      <w:r w:rsidRPr="00841191">
        <w:rPr>
          <w:rFonts w:ascii="Calibri" w:eastAsia="Times New Roman" w:hAnsi="Calibri" w:cs="Calibri"/>
          <w:b/>
          <w:bCs/>
          <w:sz w:val="20"/>
          <w:szCs w:val="20"/>
          <w:lang w:val="fr-FR"/>
        </w:rPr>
        <w:t> </w:t>
      </w:r>
      <w:r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:</w:t>
      </w:r>
    </w:p>
    <w:p w14:paraId="093005C6" w14:textId="77777777" w:rsidR="00275FFA" w:rsidRDefault="00275FFA" w:rsidP="00275FFA">
      <w:pPr>
        <w:spacing w:after="0" w:line="240" w:lineRule="auto"/>
        <w:ind w:left="111" w:right="616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14609B6C" w14:textId="394D45E2" w:rsidR="005A52B7" w:rsidRPr="00B3324B" w:rsidRDefault="005A52B7" w:rsidP="00275FFA">
      <w:pPr>
        <w:spacing w:after="0" w:line="240" w:lineRule="auto"/>
        <w:ind w:left="111" w:right="616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B3324B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>Unité/Laboratoire de rattachement</w:t>
      </w:r>
      <w:r w:rsidR="00B3324B" w:rsidRPr="00B3324B">
        <w:rPr>
          <w:rFonts w:ascii="Calibri" w:eastAsia="Times New Roman" w:hAnsi="Calibri" w:cs="Calibri"/>
          <w:b/>
          <w:bCs/>
          <w:spacing w:val="-6"/>
          <w:sz w:val="20"/>
          <w:szCs w:val="20"/>
          <w:lang w:val="fr-FR"/>
        </w:rPr>
        <w:t> </w:t>
      </w:r>
      <w:r w:rsidR="00B3324B" w:rsidRPr="00B3324B">
        <w:rPr>
          <w:rFonts w:ascii="Marianne" w:eastAsia="Times New Roman" w:hAnsi="Marianne" w:cs="Calibri"/>
          <w:b/>
          <w:bCs/>
          <w:spacing w:val="-6"/>
          <w:sz w:val="20"/>
          <w:szCs w:val="20"/>
          <w:lang w:val="fr-FR"/>
        </w:rPr>
        <w:t>:</w:t>
      </w:r>
    </w:p>
    <w:p w14:paraId="0342EC31" w14:textId="77777777" w:rsidR="005A52B7" w:rsidRDefault="005A52B7" w:rsidP="00275FFA">
      <w:pPr>
        <w:spacing w:after="0" w:line="354" w:lineRule="auto"/>
        <w:ind w:left="111" w:right="616"/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</w:pPr>
    </w:p>
    <w:p w14:paraId="22AD43A3" w14:textId="3AE2DF7C" w:rsidR="00275FFA" w:rsidRPr="00B3324B" w:rsidRDefault="005A52B7" w:rsidP="00275FFA">
      <w:pPr>
        <w:spacing w:after="0" w:line="354" w:lineRule="auto"/>
        <w:ind w:left="111" w:right="616"/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</w:pPr>
      <w:r w:rsidRPr="00B3324B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Intitulé et d</w:t>
      </w:r>
      <w:r w:rsidR="00F82019" w:rsidRPr="00B3324B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ate de soutenance de la thèse</w:t>
      </w:r>
      <w:r w:rsidR="001F37B2" w:rsidRPr="00B3324B">
        <w:rPr>
          <w:rFonts w:ascii="Calibri" w:eastAsia="Times New Roman" w:hAnsi="Calibri" w:cs="Calibri"/>
          <w:b/>
          <w:bCs/>
          <w:sz w:val="20"/>
          <w:szCs w:val="20"/>
          <w:lang w:val="fr-FR"/>
        </w:rPr>
        <w:t> </w:t>
      </w:r>
      <w:r w:rsidR="00872C3A" w:rsidRPr="00B3324B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: </w:t>
      </w:r>
    </w:p>
    <w:p w14:paraId="4C94F24E" w14:textId="68179F63" w:rsidR="00DB0471" w:rsidRPr="00623206" w:rsidRDefault="006A6E29" w:rsidP="00841191">
      <w:pPr>
        <w:tabs>
          <w:tab w:val="left" w:pos="800"/>
        </w:tabs>
        <w:spacing w:after="0" w:line="240" w:lineRule="auto"/>
        <w:ind w:left="111" w:right="-20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623206">
        <w:rPr>
          <w:rFonts w:ascii="Marianne" w:hAnsi="Marianne"/>
          <w:b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C227AB" wp14:editId="7A78C76D">
                <wp:simplePos x="0" y="0"/>
                <wp:positionH relativeFrom="column">
                  <wp:posOffset>-212918</wp:posOffset>
                </wp:positionH>
                <wp:positionV relativeFrom="paragraph">
                  <wp:posOffset>21866</wp:posOffset>
                </wp:positionV>
                <wp:extent cx="174928" cy="357809"/>
                <wp:effectExtent l="0" t="0" r="15875" b="23495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12465" w14:textId="77777777" w:rsidR="003C6E6E" w:rsidRDefault="003C6E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227AB" id="_x0000_t202" coordsize="21600,21600" o:spt="202" path="m,l,21600r21600,l21600,xe">
                <v:stroke joinstyle="miter"/>
                <v:path gradientshapeok="t" o:connecttype="rect"/>
              </v:shapetype>
              <v:shape id="Zone de texte 139" o:spid="_x0000_s1026" type="#_x0000_t202" style="position:absolute;left:0;text-align:left;margin-left:-16.75pt;margin-top:1.7pt;width:13.75pt;height:28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" fillcolor="white [3201]" strokecolor="white [3212]" strokeweight=".5pt">
                <v:textbox>
                  <w:txbxContent>
                    <w:p w14:paraId="36C12465" w14:textId="77777777" w:rsidR="003C6E6E" w:rsidRDefault="003C6E6E"/>
                  </w:txbxContent>
                </v:textbox>
              </v:shape>
            </w:pict>
          </mc:Fallback>
        </mc:AlternateContent>
      </w:r>
    </w:p>
    <w:p w14:paraId="7140BCD2" w14:textId="71EBFD34" w:rsidR="00872C3A" w:rsidRDefault="00A44D43" w:rsidP="00623206">
      <w:pPr>
        <w:spacing w:after="0" w:line="240" w:lineRule="auto"/>
        <w:ind w:left="114" w:right="-20"/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</w:pPr>
      <w:r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Nom</w:t>
      </w:r>
      <w:r w:rsidRPr="00841191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841191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Pr="00841191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P</w:t>
      </w:r>
      <w:r w:rsidRPr="00841191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ré</w:t>
      </w: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om</w:t>
      </w:r>
      <w:r w:rsidRPr="00841191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u</w:t>
      </w:r>
      <w:r w:rsidRPr="00841191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14890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di</w:t>
      </w:r>
      <w:r w:rsidRPr="00C14890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recte</w:t>
      </w:r>
      <w:r w:rsidRPr="00C14890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r</w:t>
      </w:r>
      <w:r w:rsidRPr="00841191">
        <w:rPr>
          <w:rFonts w:ascii="Marianne" w:eastAsia="Times New Roman" w:hAnsi="Marianne" w:cs="Times New Roman"/>
          <w:b/>
          <w:bCs/>
          <w:spacing w:val="-10"/>
          <w:sz w:val="20"/>
          <w:szCs w:val="20"/>
          <w:lang w:val="fr-FR"/>
        </w:rPr>
        <w:t xml:space="preserve"> </w:t>
      </w: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841191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841191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841191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841191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841191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="00872C3A" w:rsidRPr="00841191">
        <w:rPr>
          <w:rFonts w:ascii="Calibri" w:eastAsia="Times New Roman" w:hAnsi="Calibri" w:cs="Calibri"/>
          <w:b/>
          <w:bCs/>
          <w:sz w:val="20"/>
          <w:szCs w:val="20"/>
          <w:lang w:val="fr-FR"/>
        </w:rPr>
        <w:t> </w:t>
      </w:r>
      <w:r w:rsidR="00872C3A" w:rsidRPr="00623206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:</w:t>
      </w:r>
      <w:r w:rsidR="00872C3A" w:rsidRPr="00623206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</w:p>
    <w:p w14:paraId="055DB8E4" w14:textId="77777777" w:rsidR="00275FFA" w:rsidRPr="00623206" w:rsidRDefault="00275FFA" w:rsidP="00623206">
      <w:pPr>
        <w:spacing w:after="0" w:line="240" w:lineRule="auto"/>
        <w:ind w:left="114" w:right="-20"/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</w:pPr>
    </w:p>
    <w:p w14:paraId="01095A6D" w14:textId="44A98965" w:rsidR="002F02F1" w:rsidRDefault="00872C3A" w:rsidP="00623206">
      <w:pPr>
        <w:spacing w:after="0" w:line="240" w:lineRule="auto"/>
        <w:ind w:left="114" w:right="-20"/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</w:pPr>
      <w:r w:rsidRPr="00841191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>École doctorale de rattachement</w:t>
      </w:r>
      <w:r w:rsidRPr="00841191">
        <w:rPr>
          <w:rFonts w:ascii="Calibri" w:eastAsia="Times New Roman" w:hAnsi="Calibri" w:cs="Calibri"/>
          <w:b/>
          <w:bCs/>
          <w:spacing w:val="-6"/>
          <w:sz w:val="20"/>
          <w:szCs w:val="20"/>
          <w:lang w:val="fr-FR"/>
        </w:rPr>
        <w:t> </w:t>
      </w:r>
      <w:r w:rsidRPr="00841191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: </w:t>
      </w:r>
    </w:p>
    <w:p w14:paraId="3708CBCC" w14:textId="77777777" w:rsidR="00275FFA" w:rsidRPr="00841191" w:rsidRDefault="00275FFA" w:rsidP="00623206">
      <w:pPr>
        <w:spacing w:after="0" w:line="240" w:lineRule="auto"/>
        <w:ind w:left="114" w:right="-20"/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</w:pPr>
    </w:p>
    <w:p w14:paraId="39552FC7" w14:textId="5CE4782C" w:rsidR="00B3324B" w:rsidRDefault="002F02F1" w:rsidP="00B3324B">
      <w:pPr>
        <w:spacing w:after="0" w:line="240" w:lineRule="auto"/>
        <w:ind w:left="114" w:right="-20"/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</w:pPr>
      <w:r w:rsidRPr="00841191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>Unité/Laboratoire de rattachement</w:t>
      </w:r>
      <w:r w:rsidRPr="00841191">
        <w:rPr>
          <w:rFonts w:ascii="Calibri" w:eastAsia="Times New Roman" w:hAnsi="Calibri" w:cs="Calibri"/>
          <w:b/>
          <w:bCs/>
          <w:spacing w:val="-6"/>
          <w:sz w:val="20"/>
          <w:szCs w:val="20"/>
          <w:lang w:val="fr-FR"/>
        </w:rPr>
        <w:t> </w:t>
      </w:r>
      <w:r w:rsidRPr="00841191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: </w:t>
      </w:r>
    </w:p>
    <w:p w14:paraId="43E328C5" w14:textId="77777777" w:rsidR="00B3324B" w:rsidRDefault="00B3324B" w:rsidP="00B3324B">
      <w:pPr>
        <w:spacing w:after="0" w:line="240" w:lineRule="auto"/>
        <w:ind w:left="114" w:right="-20"/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</w:pPr>
    </w:p>
    <w:p w14:paraId="6951C1B2" w14:textId="4D93C764" w:rsidR="00B3324B" w:rsidRDefault="00B3324B" w:rsidP="00B3324B">
      <w:pPr>
        <w:spacing w:after="0" w:line="240" w:lineRule="auto"/>
        <w:ind w:left="114" w:right="-20"/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sectPr w:rsidR="00B3324B" w:rsidSect="00B3324B">
          <w:footerReference w:type="default" r:id="rId9"/>
          <w:pgSz w:w="11900" w:h="16840"/>
          <w:pgMar w:top="1040" w:right="1020" w:bottom="960" w:left="1600" w:header="720" w:footer="775" w:gutter="0"/>
          <w:pgNumType w:start="1"/>
          <w:cols w:space="720"/>
        </w:sectPr>
      </w:pPr>
      <w:r w:rsidRPr="00841191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Cotutelle, le cas échéant, ou </w:t>
      </w:r>
      <w:r w:rsidRPr="0002317F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>co-direc</w:t>
      </w:r>
      <w:r w:rsidRPr="00F06D44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tion </w:t>
      </w:r>
      <w:r w:rsidRPr="0002317F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>(à préciser)</w:t>
      </w:r>
      <w:r w:rsidRPr="0002317F">
        <w:rPr>
          <w:rFonts w:ascii="Calibri" w:eastAsia="Times New Roman" w:hAnsi="Calibri" w:cs="Calibri"/>
          <w:b/>
          <w:bCs/>
          <w:spacing w:val="-6"/>
          <w:sz w:val="20"/>
          <w:szCs w:val="20"/>
          <w:lang w:val="fr-FR"/>
        </w:rPr>
        <w:t> </w:t>
      </w:r>
      <w:r w:rsidRPr="0002317F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>:</w:t>
      </w:r>
      <w:r w:rsidRPr="00841191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</w:p>
    <w:p w14:paraId="4D0A7517" w14:textId="44FA274C" w:rsidR="00B744F4" w:rsidRDefault="00B744F4" w:rsidP="00623206">
      <w:pPr>
        <w:spacing w:after="0" w:line="240" w:lineRule="auto"/>
        <w:ind w:left="114" w:right="-20"/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</w:pPr>
    </w:p>
    <w:p w14:paraId="6287DDAF" w14:textId="6FE4A540" w:rsidR="002F02F1" w:rsidRPr="00CE4222" w:rsidRDefault="002D27AF" w:rsidP="00B3324B">
      <w:pPr>
        <w:spacing w:before="29" w:after="0" w:line="240" w:lineRule="auto"/>
        <w:ind w:right="-20"/>
        <w:jc w:val="center"/>
        <w:rPr>
          <w:rFonts w:ascii="Marianne" w:eastAsia="Times New Roman" w:hAnsi="Marianne" w:cs="Times New Roman"/>
          <w:b/>
          <w:sz w:val="28"/>
          <w:szCs w:val="28"/>
          <w:lang w:val="fr-FR"/>
        </w:rPr>
      </w:pPr>
      <w:r>
        <w:rPr>
          <w:rFonts w:ascii="Marianne" w:eastAsia="Times New Roman" w:hAnsi="Marianne" w:cs="Times New Roman"/>
          <w:b/>
          <w:sz w:val="28"/>
          <w:szCs w:val="28"/>
          <w:lang w:val="fr-FR"/>
        </w:rPr>
        <w:t>P</w:t>
      </w:r>
      <w:r w:rsidR="002F02F1" w:rsidRPr="00CE4222">
        <w:rPr>
          <w:rFonts w:ascii="Marianne" w:eastAsia="Times New Roman" w:hAnsi="Marianne" w:cs="Times New Roman"/>
          <w:b/>
          <w:sz w:val="28"/>
          <w:szCs w:val="28"/>
          <w:lang w:val="fr-FR"/>
        </w:rPr>
        <w:t>RÉSENTATION DU DISPOSITIF</w:t>
      </w:r>
    </w:p>
    <w:p w14:paraId="6D73A664" w14:textId="77777777" w:rsidR="00B45E30" w:rsidRPr="002F02F1" w:rsidRDefault="00B45E30" w:rsidP="002F02F1">
      <w:pPr>
        <w:spacing w:before="29" w:after="0" w:line="240" w:lineRule="auto"/>
        <w:ind w:left="432" w:right="-20"/>
        <w:jc w:val="center"/>
        <w:rPr>
          <w:rFonts w:ascii="Marianne" w:eastAsia="Times New Roman" w:hAnsi="Marianne" w:cs="Times New Roman"/>
          <w:b/>
          <w:sz w:val="24"/>
          <w:szCs w:val="24"/>
          <w:lang w:val="fr-FR"/>
        </w:rPr>
      </w:pPr>
    </w:p>
    <w:p w14:paraId="5596C1EB" w14:textId="588F7FD2" w:rsidR="002F02F1" w:rsidRDefault="00F82019" w:rsidP="00C81A96">
      <w:p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Le ministère </w:t>
      </w:r>
      <w:r w:rsidR="0014089A">
        <w:rPr>
          <w:rFonts w:ascii="Marianne" w:eastAsia="Times New Roman" w:hAnsi="Marianne" w:cs="Times New Roman"/>
          <w:sz w:val="20"/>
          <w:szCs w:val="20"/>
          <w:lang w:val="fr-FR"/>
        </w:rPr>
        <w:t xml:space="preserve">des Armées attribue </w:t>
      </w:r>
      <w:r w:rsidR="00C648B1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 bourses de </w:t>
      </w:r>
      <w:r w:rsidRPr="00C81A96">
        <w:rPr>
          <w:rFonts w:ascii="Marianne" w:eastAsia="Times New Roman" w:hAnsi="Marianne" w:cs="Times New Roman"/>
          <w:b/>
          <w:sz w:val="20"/>
          <w:szCs w:val="20"/>
          <w:lang w:val="fr-FR"/>
        </w:rPr>
        <w:t>20 000 euros</w:t>
      </w:r>
      <w:r w:rsidRP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 de recherche postdoctorale en histoire</w:t>
      </w:r>
      <w:r w:rsidR="000B4C69">
        <w:rPr>
          <w:rFonts w:ascii="Marianne" w:eastAsia="Times New Roman" w:hAnsi="Marianne" w:cs="Times New Roman"/>
          <w:sz w:val="20"/>
          <w:szCs w:val="20"/>
          <w:lang w:val="fr-FR"/>
        </w:rPr>
        <w:t xml:space="preserve"> par an</w:t>
      </w:r>
      <w:r w:rsidRP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. Ce dispositif a pour objectif d’accompagner les jeunes docteurs dans la poursuite de leur insertion dans le monde de la recherche en histoire militaire sur des thématiques intéressant particulièrement le ministère des Armées. </w:t>
      </w:r>
      <w:r w:rsidR="000B4C69">
        <w:rPr>
          <w:rFonts w:ascii="Marianne" w:eastAsia="Times New Roman" w:hAnsi="Marianne" w:cs="Times New Roman"/>
          <w:sz w:val="20"/>
          <w:szCs w:val="20"/>
          <w:lang w:val="fr-FR"/>
        </w:rPr>
        <w:t xml:space="preserve">Les axes de recherche du ministère sont les suivants </w:t>
      </w:r>
      <w:r w:rsidRPr="00F82019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0FAD08E1" w14:textId="4A0CC851" w:rsidR="00623206" w:rsidRDefault="00623206" w:rsidP="00C81A96">
      <w:p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76DA7BC" w14:textId="0227C10C" w:rsidR="00623206" w:rsidRPr="002F02F1" w:rsidRDefault="00623206" w:rsidP="00C81A96">
      <w:p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Axes prioritaires</w:t>
      </w:r>
      <w:r>
        <w:rPr>
          <w:rFonts w:ascii="Calibri" w:eastAsia="Times New Roman" w:hAnsi="Calibri" w:cs="Calibri"/>
          <w:sz w:val="20"/>
          <w:szCs w:val="20"/>
          <w:lang w:val="fr-FR"/>
        </w:rPr>
        <w:t> 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19B470D8" w14:textId="04E78BFA" w:rsidR="00623206" w:rsidRPr="00403303" w:rsidRDefault="00127608" w:rsidP="00275FFA">
      <w:pPr>
        <w:pStyle w:val="Paragraphedeliste"/>
        <w:numPr>
          <w:ilvl w:val="0"/>
          <w:numId w:val="23"/>
        </w:numPr>
        <w:spacing w:before="100" w:beforeAutospacing="1" w:after="100" w:afterAutospacing="1"/>
        <w:rPr>
          <w:rFonts w:ascii="Marianne" w:hAnsi="Marianne"/>
          <w:bCs/>
          <w:sz w:val="20"/>
        </w:rPr>
      </w:pPr>
      <w:r>
        <w:rPr>
          <w:rFonts w:ascii="Marianne" w:hAnsi="Marianne"/>
          <w:bCs/>
          <w:color w:val="000000"/>
          <w:sz w:val="20"/>
        </w:rPr>
        <w:t>l</w:t>
      </w:r>
      <w:r w:rsidR="00623206" w:rsidRPr="00275FFA">
        <w:rPr>
          <w:rFonts w:ascii="Marianne" w:hAnsi="Marianne"/>
          <w:bCs/>
          <w:color w:val="000000"/>
          <w:sz w:val="20"/>
        </w:rPr>
        <w:t>’histoire de</w:t>
      </w:r>
      <w:r w:rsidR="00623206" w:rsidRPr="00275FFA">
        <w:rPr>
          <w:rFonts w:ascii="Marianne" w:hAnsi="Marianne"/>
          <w:color w:val="000000"/>
          <w:sz w:val="20"/>
        </w:rPr>
        <w:t xml:space="preserve"> </w:t>
      </w:r>
      <w:r w:rsidR="00623206" w:rsidRPr="00275FFA">
        <w:rPr>
          <w:rFonts w:ascii="Marianne" w:hAnsi="Marianne"/>
          <w:bCs/>
          <w:color w:val="000000"/>
          <w:sz w:val="20"/>
        </w:rPr>
        <w:t xml:space="preserve">l’administration du ministère des </w:t>
      </w:r>
      <w:r w:rsidR="00BD046F">
        <w:rPr>
          <w:rFonts w:ascii="Marianne" w:hAnsi="Marianne"/>
          <w:bCs/>
          <w:color w:val="000000"/>
          <w:sz w:val="20"/>
        </w:rPr>
        <w:t>A</w:t>
      </w:r>
      <w:r w:rsidR="00BD046F" w:rsidRPr="00275FFA">
        <w:rPr>
          <w:rFonts w:ascii="Marianne" w:hAnsi="Marianne"/>
          <w:bCs/>
          <w:color w:val="000000"/>
          <w:sz w:val="20"/>
        </w:rPr>
        <w:t>rmées</w:t>
      </w:r>
      <w:r w:rsidR="00C33EF7">
        <w:rPr>
          <w:rFonts w:ascii="Marianne" w:hAnsi="Marianne"/>
          <w:bCs/>
          <w:color w:val="000000"/>
          <w:sz w:val="20"/>
        </w:rPr>
        <w:t xml:space="preserve"> </w:t>
      </w:r>
      <w:r w:rsidR="00BD046F">
        <w:rPr>
          <w:rFonts w:ascii="Marianne" w:hAnsi="Marianne"/>
          <w:bCs/>
          <w:color w:val="000000"/>
          <w:sz w:val="20"/>
        </w:rPr>
        <w:t>;</w:t>
      </w:r>
      <w:r w:rsidR="007774D1">
        <w:rPr>
          <w:rFonts w:ascii="Marianne" w:hAnsi="Marianne"/>
          <w:bCs/>
          <w:color w:val="000000"/>
          <w:sz w:val="20"/>
        </w:rPr>
        <w:t xml:space="preserve"> </w:t>
      </w:r>
    </w:p>
    <w:p w14:paraId="5AC46B4D" w14:textId="28849F7B" w:rsidR="00623206" w:rsidRPr="00B3324B" w:rsidRDefault="00F26543" w:rsidP="00275FFA">
      <w:pPr>
        <w:pStyle w:val="Paragraphedeliste"/>
        <w:numPr>
          <w:ilvl w:val="0"/>
          <w:numId w:val="23"/>
        </w:numPr>
        <w:spacing w:before="100" w:beforeAutospacing="1" w:after="100" w:afterAutospacing="1"/>
        <w:rPr>
          <w:rFonts w:ascii="Marianne" w:hAnsi="Marianne"/>
          <w:sz w:val="20"/>
        </w:rPr>
      </w:pPr>
      <w:r>
        <w:rPr>
          <w:rFonts w:ascii="Marianne" w:hAnsi="Marianne" w:cs="Times New Roman"/>
          <w:bCs/>
          <w:sz w:val="20"/>
          <w:szCs w:val="20"/>
        </w:rPr>
        <w:t>l</w:t>
      </w:r>
      <w:r w:rsidR="00080354">
        <w:rPr>
          <w:rFonts w:ascii="Marianne" w:hAnsi="Marianne" w:cs="Times New Roman"/>
          <w:bCs/>
          <w:sz w:val="20"/>
          <w:szCs w:val="20"/>
        </w:rPr>
        <w:t>’h</w:t>
      </w:r>
      <w:r w:rsidR="00403303" w:rsidRPr="00B3324B">
        <w:rPr>
          <w:rFonts w:ascii="Marianne" w:hAnsi="Marianne" w:cs="Times New Roman"/>
          <w:bCs/>
          <w:sz w:val="20"/>
          <w:szCs w:val="20"/>
        </w:rPr>
        <w:t>istoire budgétaire</w:t>
      </w:r>
      <w:r w:rsidR="00403303" w:rsidRPr="00B3324B">
        <w:rPr>
          <w:rFonts w:ascii="Marianne" w:hAnsi="Marianne" w:cs="Times New Roman"/>
          <w:sz w:val="20"/>
          <w:szCs w:val="20"/>
        </w:rPr>
        <w:t xml:space="preserve"> </w:t>
      </w:r>
      <w:r w:rsidR="00403303" w:rsidRPr="00B3324B">
        <w:rPr>
          <w:rFonts w:ascii="Marianne" w:hAnsi="Marianne" w:cs="Times New Roman"/>
          <w:bCs/>
          <w:sz w:val="20"/>
          <w:szCs w:val="20"/>
        </w:rPr>
        <w:t>et</w:t>
      </w:r>
      <w:r w:rsidR="00403303" w:rsidRPr="00B3324B">
        <w:rPr>
          <w:rFonts w:ascii="Marianne" w:hAnsi="Marianne" w:cs="Times New Roman"/>
          <w:sz w:val="20"/>
          <w:szCs w:val="20"/>
        </w:rPr>
        <w:t xml:space="preserve"> </w:t>
      </w:r>
      <w:r w:rsidR="000939B4">
        <w:rPr>
          <w:rFonts w:ascii="Marianne" w:hAnsi="Marianne" w:cs="Times New Roman"/>
          <w:sz w:val="20"/>
          <w:szCs w:val="20"/>
        </w:rPr>
        <w:t>l’</w:t>
      </w:r>
      <w:r w:rsidR="00403303" w:rsidRPr="00B3324B">
        <w:rPr>
          <w:rFonts w:ascii="Marianne" w:hAnsi="Marianne" w:cs="Times New Roman"/>
          <w:bCs/>
          <w:sz w:val="20"/>
          <w:szCs w:val="20"/>
        </w:rPr>
        <w:t>histoire économ</w:t>
      </w:r>
      <w:r w:rsidR="000939B4">
        <w:rPr>
          <w:rFonts w:ascii="Marianne" w:hAnsi="Marianne" w:cs="Times New Roman"/>
          <w:bCs/>
          <w:sz w:val="20"/>
          <w:szCs w:val="20"/>
        </w:rPr>
        <w:t xml:space="preserve">ique de la politique de defense, </w:t>
      </w:r>
      <w:r w:rsidR="00403303" w:rsidRPr="00B3324B">
        <w:rPr>
          <w:rFonts w:ascii="Marianne" w:hAnsi="Marianne" w:cs="Times New Roman"/>
          <w:bCs/>
          <w:sz w:val="20"/>
          <w:szCs w:val="20"/>
        </w:rPr>
        <w:t xml:space="preserve">des armées </w:t>
      </w:r>
      <w:r w:rsidR="007774D1">
        <w:rPr>
          <w:rFonts w:ascii="Marianne" w:hAnsi="Marianne" w:cs="Times New Roman"/>
          <w:bCs/>
          <w:sz w:val="20"/>
          <w:szCs w:val="20"/>
        </w:rPr>
        <w:t xml:space="preserve">et </w:t>
      </w:r>
      <w:r w:rsidR="00080354">
        <w:rPr>
          <w:rFonts w:ascii="Marianne" w:hAnsi="Marianne" w:cs="Times New Roman"/>
          <w:bCs/>
          <w:sz w:val="20"/>
          <w:szCs w:val="20"/>
        </w:rPr>
        <w:t xml:space="preserve">de </w:t>
      </w:r>
      <w:r w:rsidR="00C33EF7">
        <w:rPr>
          <w:rFonts w:ascii="Marianne" w:hAnsi="Marianne" w:cs="Times New Roman"/>
          <w:bCs/>
          <w:sz w:val="20"/>
          <w:szCs w:val="20"/>
        </w:rPr>
        <w:t xml:space="preserve">l’armement. </w:t>
      </w:r>
    </w:p>
    <w:p w14:paraId="15839288" w14:textId="15E4D01C" w:rsidR="00623206" w:rsidRDefault="00623206" w:rsidP="00275FFA">
      <w:p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06108E14" w14:textId="3AC5326B" w:rsidR="00623206" w:rsidRPr="00275FFA" w:rsidRDefault="00E611F7" w:rsidP="00275FFA">
      <w:p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Autres a</w:t>
      </w:r>
      <w:r w:rsidR="00623206">
        <w:rPr>
          <w:rFonts w:ascii="Marianne" w:eastAsia="Times New Roman" w:hAnsi="Marianne" w:cs="Times New Roman"/>
          <w:sz w:val="20"/>
          <w:szCs w:val="20"/>
          <w:lang w:val="fr-FR"/>
        </w:rPr>
        <w:t>xes</w:t>
      </w:r>
      <w:r w:rsidR="0062320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62320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591983ED" w14:textId="77777777" w:rsidR="002F02F1" w:rsidRDefault="002F02F1" w:rsidP="002F02F1">
      <w:pPr>
        <w:spacing w:before="29" w:after="0" w:line="240" w:lineRule="auto"/>
        <w:ind w:right="-20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b/>
          <w:sz w:val="20"/>
          <w:szCs w:val="20"/>
          <w:lang w:val="fr-FR"/>
        </w:rPr>
        <w:t xml:space="preserve">        </w:t>
      </w:r>
    </w:p>
    <w:p w14:paraId="1C11291F" w14:textId="7CB60084" w:rsidR="002F02F1" w:rsidRPr="00CE7D31" w:rsidRDefault="002F02F1" w:rsidP="00CE7D31">
      <w:pPr>
        <w:pStyle w:val="Paragraphedeliste"/>
        <w:numPr>
          <w:ilvl w:val="0"/>
          <w:numId w:val="20"/>
        </w:numPr>
        <w:spacing w:before="29" w:after="0" w:line="240" w:lineRule="auto"/>
        <w:ind w:right="-20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CE7D31">
        <w:rPr>
          <w:rFonts w:ascii="Marianne" w:eastAsia="Times New Roman" w:hAnsi="Marianne" w:cs="Times New Roman"/>
          <w:b/>
          <w:sz w:val="20"/>
          <w:szCs w:val="20"/>
          <w:lang w:val="fr-FR"/>
        </w:rPr>
        <w:t xml:space="preserve">Les évolutions de l’organisation de la défense et des armées : </w:t>
      </w:r>
    </w:p>
    <w:p w14:paraId="59634395" w14:textId="12C60109" w:rsidR="002F02F1" w:rsidRPr="002F02F1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2F02F1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2F02F1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9E7B65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’articulation entre le politique et le militaire ; </w:t>
      </w:r>
    </w:p>
    <w:p w14:paraId="5024833E" w14:textId="7A0CDC38" w:rsidR="002F02F1" w:rsidRPr="00B3324B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2F02F1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2F02F1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080354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="005A52B7" w:rsidRPr="00B3324B">
        <w:rPr>
          <w:rFonts w:ascii="Marianne" w:eastAsia="Times New Roman" w:hAnsi="Marianne" w:cs="Times New Roman"/>
          <w:sz w:val="20"/>
          <w:szCs w:val="20"/>
          <w:lang w:val="fr-FR"/>
        </w:rPr>
        <w:t>es ministères</w:t>
      </w:r>
      <w:r w:rsidR="00403303" w:rsidRPr="00B3324B">
        <w:rPr>
          <w:rFonts w:ascii="Marianne" w:eastAsia="Times New Roman" w:hAnsi="Marianne" w:cs="Times New Roman"/>
          <w:sz w:val="20"/>
          <w:szCs w:val="20"/>
          <w:lang w:val="fr-FR"/>
        </w:rPr>
        <w:t xml:space="preserve"> concernés</w:t>
      </w:r>
      <w:r w:rsidR="005A52B7" w:rsidRPr="00B3324B">
        <w:rPr>
          <w:rFonts w:ascii="Marianne" w:eastAsia="Times New Roman" w:hAnsi="Marianne" w:cs="Times New Roman"/>
          <w:sz w:val="20"/>
          <w:szCs w:val="20"/>
          <w:lang w:val="fr-FR"/>
        </w:rPr>
        <w:t xml:space="preserve"> et les </w:t>
      </w:r>
      <w:r w:rsidR="00403303" w:rsidRPr="00B3324B">
        <w:rPr>
          <w:rFonts w:ascii="Marianne" w:eastAsia="Times New Roman" w:hAnsi="Marianne" w:cs="Times New Roman"/>
          <w:sz w:val="20"/>
          <w:szCs w:val="20"/>
          <w:lang w:val="fr-FR"/>
        </w:rPr>
        <w:t xml:space="preserve">diverses </w:t>
      </w:r>
      <w:r w:rsidR="005A52B7" w:rsidRPr="00B3324B">
        <w:rPr>
          <w:rFonts w:ascii="Marianne" w:eastAsia="Times New Roman" w:hAnsi="Marianne" w:cs="Times New Roman"/>
          <w:sz w:val="20"/>
          <w:szCs w:val="20"/>
          <w:lang w:val="fr-FR"/>
        </w:rPr>
        <w:t>administrations ;</w:t>
      </w:r>
    </w:p>
    <w:p w14:paraId="23CBD2BE" w14:textId="74C58300" w:rsidR="002F02F1" w:rsidRPr="002F02F1" w:rsidRDefault="00080354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l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’organisation du commandement ; </w:t>
      </w:r>
    </w:p>
    <w:p w14:paraId="5D60881B" w14:textId="1F519854" w:rsidR="002F02F1" w:rsidRPr="002F02F1" w:rsidRDefault="00080354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d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e l’organisation des armées à l’organisation interarmées et interalliées. </w:t>
      </w:r>
    </w:p>
    <w:p w14:paraId="31A5846E" w14:textId="77777777" w:rsidR="00277F9E" w:rsidRDefault="00277F9E" w:rsidP="00277F9E">
      <w:pPr>
        <w:spacing w:before="29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02314BAF" w14:textId="16F43517" w:rsidR="002F02F1" w:rsidRPr="00CE7D31" w:rsidRDefault="002F02F1" w:rsidP="00CE7D31">
      <w:pPr>
        <w:pStyle w:val="Paragraphedeliste"/>
        <w:numPr>
          <w:ilvl w:val="0"/>
          <w:numId w:val="19"/>
        </w:numPr>
        <w:spacing w:before="29" w:after="0" w:line="240" w:lineRule="auto"/>
        <w:ind w:right="-20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CE7D31">
        <w:rPr>
          <w:rFonts w:ascii="Marianne" w:eastAsia="Times New Roman" w:hAnsi="Marianne" w:cs="Times New Roman"/>
          <w:b/>
          <w:sz w:val="20"/>
          <w:szCs w:val="20"/>
          <w:lang w:val="fr-FR"/>
        </w:rPr>
        <w:t xml:space="preserve">Les engagements extérieurs et la conduite des opérations depuis 1962 : </w:t>
      </w:r>
    </w:p>
    <w:p w14:paraId="38312BC0" w14:textId="4D525D97" w:rsidR="002F02F1" w:rsidRPr="002F02F1" w:rsidRDefault="001145BA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l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’histoire des opérations extérieures ; </w:t>
      </w:r>
    </w:p>
    <w:p w14:paraId="516840EA" w14:textId="76FA8BCF" w:rsidR="002F02F1" w:rsidRPr="002F02F1" w:rsidRDefault="00DC540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l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a typologie des opérations. </w:t>
      </w:r>
    </w:p>
    <w:p w14:paraId="278F2B86" w14:textId="77777777" w:rsidR="002F02F1" w:rsidRPr="002F02F1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3A857757" w14:textId="7D01DF2C" w:rsidR="002F02F1" w:rsidRPr="00CE7D31" w:rsidRDefault="002F02F1" w:rsidP="00CE7D31">
      <w:pPr>
        <w:pStyle w:val="Paragraphedeliste"/>
        <w:numPr>
          <w:ilvl w:val="0"/>
          <w:numId w:val="18"/>
        </w:numPr>
        <w:spacing w:before="29" w:after="0" w:line="240" w:lineRule="auto"/>
        <w:ind w:right="-20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CE7D31">
        <w:rPr>
          <w:rFonts w:ascii="Marianne" w:eastAsia="Times New Roman" w:hAnsi="Marianne" w:cs="Times New Roman"/>
          <w:b/>
          <w:sz w:val="20"/>
          <w:szCs w:val="20"/>
          <w:lang w:val="fr-FR"/>
        </w:rPr>
        <w:t xml:space="preserve">Stratégies d’action et de dissuasion : </w:t>
      </w:r>
    </w:p>
    <w:p w14:paraId="2D401F45" w14:textId="0EEE2218" w:rsidR="002F02F1" w:rsidRPr="002F02F1" w:rsidRDefault="00E21706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l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’histoire de la pensée stratégique ; </w:t>
      </w:r>
    </w:p>
    <w:p w14:paraId="0FFC6BAB" w14:textId="56A8C78A" w:rsidR="002F02F1" w:rsidRPr="002F02F1" w:rsidRDefault="00E21706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l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es trois niveaux : le stratégique, l’opérationnel, la tactique ; </w:t>
      </w:r>
    </w:p>
    <w:p w14:paraId="61BB2B2D" w14:textId="7ADBE54D" w:rsidR="002F02F1" w:rsidRPr="002F02F1" w:rsidRDefault="00E21706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l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e fait nucléaire ; </w:t>
      </w:r>
    </w:p>
    <w:p w14:paraId="6474560E" w14:textId="604E4D1A" w:rsidR="002F02F1" w:rsidRPr="002F02F1" w:rsidRDefault="00E21706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s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tratégies et changements technologiques. </w:t>
      </w:r>
    </w:p>
    <w:p w14:paraId="5E93417A" w14:textId="77777777" w:rsidR="002F02F1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5E1648D3" w14:textId="388FD432" w:rsidR="002F02F1" w:rsidRPr="00CE7D31" w:rsidRDefault="002F02F1" w:rsidP="00CE7D31">
      <w:pPr>
        <w:pStyle w:val="Paragraphedeliste"/>
        <w:numPr>
          <w:ilvl w:val="0"/>
          <w:numId w:val="18"/>
        </w:numPr>
        <w:spacing w:before="29" w:after="0" w:line="240" w:lineRule="auto"/>
        <w:ind w:right="-20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CE7D31">
        <w:rPr>
          <w:rFonts w:ascii="Marianne" w:eastAsia="Times New Roman" w:hAnsi="Marianne" w:cs="Times New Roman"/>
          <w:b/>
          <w:sz w:val="20"/>
          <w:szCs w:val="20"/>
          <w:lang w:val="fr-FR"/>
        </w:rPr>
        <w:t xml:space="preserve">La sécurité intérieure : </w:t>
      </w:r>
    </w:p>
    <w:p w14:paraId="22F0E314" w14:textId="39F43571" w:rsidR="002F02F1" w:rsidRPr="002F02F1" w:rsidRDefault="00E21706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l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es missions de police des armées ; </w:t>
      </w:r>
    </w:p>
    <w:p w14:paraId="0E4448EA" w14:textId="27CA5A32" w:rsidR="002F02F1" w:rsidRPr="002F02F1" w:rsidRDefault="00E21706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l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’emploi de la force armée sur le territoire national ; </w:t>
      </w:r>
    </w:p>
    <w:p w14:paraId="6CADF9E5" w14:textId="1382A3E0" w:rsidR="002F02F1" w:rsidRPr="002F02F1" w:rsidRDefault="00E21706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l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>’histoire de la Gendarmerie</w:t>
      </w:r>
      <w:r w:rsidR="007B23F3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6958AB91" w14:textId="77777777" w:rsidR="002F02F1" w:rsidRPr="002F02F1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09BAD0BE" w14:textId="5B6101F1" w:rsidR="002F02F1" w:rsidRPr="00CE7D31" w:rsidRDefault="002F02F1" w:rsidP="00CE7D31">
      <w:pPr>
        <w:pStyle w:val="Paragraphedeliste"/>
        <w:numPr>
          <w:ilvl w:val="0"/>
          <w:numId w:val="18"/>
        </w:numPr>
        <w:spacing w:before="29" w:after="0" w:line="240" w:lineRule="auto"/>
        <w:ind w:right="-20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CE7D31">
        <w:rPr>
          <w:rFonts w:ascii="Marianne" w:eastAsia="Times New Roman" w:hAnsi="Marianne" w:cs="Times New Roman"/>
          <w:b/>
          <w:sz w:val="20"/>
          <w:szCs w:val="20"/>
          <w:lang w:val="fr-FR"/>
        </w:rPr>
        <w:t xml:space="preserve">Histoire de la guerre et de ses formes : </w:t>
      </w:r>
    </w:p>
    <w:p w14:paraId="5EE6AE30" w14:textId="0E62EA6F" w:rsidR="002F02F1" w:rsidRDefault="00E21706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t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ypologie des conflits et des guerres ; </w:t>
      </w:r>
    </w:p>
    <w:p w14:paraId="0207C41B" w14:textId="7F933A82" w:rsidR="005A52B7" w:rsidRPr="002F02F1" w:rsidRDefault="005A52B7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E21706">
        <w:rPr>
          <w:rFonts w:ascii="Marianne" w:eastAsia="Times New Roman" w:hAnsi="Marianne" w:cs="Times New Roman"/>
          <w:sz w:val="20"/>
          <w:szCs w:val="20"/>
          <w:lang w:val="fr-FR"/>
        </w:rPr>
        <w:t>h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>istoire des combattants ;</w:t>
      </w:r>
      <w:r w:rsidR="00BF0A42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   </w:t>
      </w:r>
    </w:p>
    <w:p w14:paraId="52B544DF" w14:textId="0CD45FE9" w:rsidR="002F02F1" w:rsidRPr="002F02F1" w:rsidRDefault="00E21706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histoire du renseignement ; </w:t>
      </w:r>
    </w:p>
    <w:p w14:paraId="0F200C43" w14:textId="4BB959AC" w:rsidR="002F02F1" w:rsidRPr="00BF0A42" w:rsidRDefault="00E21706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color w:val="00B0F0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l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es formes économiques et technologiques de la guerre ; </w:t>
      </w:r>
      <w:r w:rsidR="00D17A12">
        <w:rPr>
          <w:rFonts w:ascii="Marianne" w:eastAsia="Times New Roman" w:hAnsi="Marianne" w:cs="Times New Roman"/>
          <w:sz w:val="20"/>
          <w:szCs w:val="20"/>
          <w:lang w:val="fr-FR"/>
        </w:rPr>
        <w:t>l’armement</w:t>
      </w:r>
      <w:r w:rsidR="00D17A12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D17A12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5B83135F" w14:textId="1354DD75" w:rsidR="002F02F1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2F02F1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2F02F1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E2170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2F02F1">
        <w:rPr>
          <w:rFonts w:ascii="Marianne" w:eastAsia="Times New Roman" w:hAnsi="Marianne" w:cs="Times New Roman"/>
          <w:sz w:val="20"/>
          <w:szCs w:val="20"/>
          <w:lang w:val="fr-FR"/>
        </w:rPr>
        <w:t>a communication en temps</w:t>
      </w:r>
      <w:r w:rsidR="003A72D3">
        <w:rPr>
          <w:rFonts w:ascii="Marianne" w:eastAsia="Times New Roman" w:hAnsi="Marianne" w:cs="Times New Roman"/>
          <w:sz w:val="20"/>
          <w:szCs w:val="20"/>
          <w:lang w:val="fr-FR"/>
        </w:rPr>
        <w:t xml:space="preserve"> de guerre et en temps de paix</w:t>
      </w:r>
      <w:r w:rsidR="003A72D3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3A72D3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9C08521" w14:textId="56B4BD94" w:rsidR="003A72D3" w:rsidRPr="002F02F1" w:rsidRDefault="003D10E7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    les conflits de haute intensité</w:t>
      </w:r>
      <w:bookmarkStart w:id="0" w:name="_GoBack"/>
      <w:bookmarkEnd w:id="0"/>
      <w:r w:rsidR="003A72D3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4E8B03B8" w14:textId="77777777" w:rsidR="002F02F1" w:rsidRPr="002F02F1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61A8C60" w14:textId="65013766" w:rsidR="002F02F1" w:rsidRPr="00CE7D31" w:rsidRDefault="002F02F1" w:rsidP="00CE7D31">
      <w:pPr>
        <w:pStyle w:val="Paragraphedeliste"/>
        <w:numPr>
          <w:ilvl w:val="0"/>
          <w:numId w:val="18"/>
        </w:numPr>
        <w:spacing w:before="29" w:after="0" w:line="240" w:lineRule="auto"/>
        <w:ind w:right="-20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CE7D31">
        <w:rPr>
          <w:rFonts w:ascii="Marianne" w:eastAsia="Times New Roman" w:hAnsi="Marianne" w:cs="Times New Roman"/>
          <w:b/>
          <w:sz w:val="20"/>
          <w:szCs w:val="20"/>
          <w:lang w:val="fr-FR"/>
        </w:rPr>
        <w:t xml:space="preserve">Aspects sociaux, culturels et mémoriels de la guerre : </w:t>
      </w:r>
    </w:p>
    <w:p w14:paraId="03881340" w14:textId="5BE07F6B" w:rsidR="002F02F1" w:rsidRPr="002F02F1" w:rsidRDefault="00EA0864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l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>a société militaire et la place du militaire dans la société</w:t>
      </w:r>
      <w:r w:rsidR="007B23F3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7B23F3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16571F99" w14:textId="53AD4675" w:rsidR="002F02F1" w:rsidRPr="002F02F1" w:rsidRDefault="002F02F1" w:rsidP="002F02F1">
      <w:pPr>
        <w:spacing w:before="29" w:after="0" w:line="240" w:lineRule="auto"/>
        <w:ind w:left="720" w:right="-20" w:hanging="288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2F02F1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2F02F1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EA0864">
        <w:rPr>
          <w:rFonts w:ascii="Marianne" w:eastAsia="Times New Roman" w:hAnsi="Marianne" w:cs="Times New Roman"/>
          <w:sz w:val="20"/>
          <w:szCs w:val="20"/>
          <w:lang w:val="fr-FR"/>
        </w:rPr>
        <w:t>i</w:t>
      </w:r>
      <w:r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maginaires sociaux et cultures de guerre : sociétés combattantes, sociétés civiles, décideurs militaires et politiques ; </w:t>
      </w:r>
    </w:p>
    <w:p w14:paraId="2763DD8A" w14:textId="6B583D9A" w:rsidR="002F02F1" w:rsidRPr="002F02F1" w:rsidRDefault="00EA0864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ab/>
        <w:t>m</w:t>
      </w:r>
      <w:r w:rsidR="002F02F1" w:rsidRPr="002F02F1">
        <w:rPr>
          <w:rFonts w:ascii="Marianne" w:eastAsia="Times New Roman" w:hAnsi="Marianne" w:cs="Times New Roman"/>
          <w:sz w:val="20"/>
          <w:szCs w:val="20"/>
          <w:lang w:val="fr-FR"/>
        </w:rPr>
        <w:t xml:space="preserve">émoires de guerre et gestion </w:t>
      </w:r>
      <w:r w:rsidR="005A52B7" w:rsidRPr="0002317F">
        <w:rPr>
          <w:rFonts w:ascii="Marianne" w:eastAsia="Times New Roman" w:hAnsi="Marianne" w:cs="Times New Roman"/>
          <w:sz w:val="20"/>
          <w:szCs w:val="20"/>
          <w:lang w:val="fr-FR"/>
        </w:rPr>
        <w:t xml:space="preserve">des mémoires </w:t>
      </w:r>
      <w:r w:rsidR="002F02F1" w:rsidRPr="0002317F">
        <w:rPr>
          <w:rFonts w:ascii="Marianne" w:eastAsia="Times New Roman" w:hAnsi="Marianne" w:cs="Times New Roman"/>
          <w:sz w:val="20"/>
          <w:szCs w:val="20"/>
          <w:lang w:val="fr-FR"/>
        </w:rPr>
        <w:t xml:space="preserve">de guerre. </w:t>
      </w:r>
    </w:p>
    <w:p w14:paraId="1B6011E0" w14:textId="6D147C6F" w:rsidR="002F02F1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5F6AE60" w14:textId="50EDCEDF" w:rsidR="002F02F1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E262410" w14:textId="1EA6C00F" w:rsidR="002F02F1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7E22CCB2" w14:textId="74E22CBE" w:rsidR="002F02F1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59EA60B7" w14:textId="77777777" w:rsidR="00CE4222" w:rsidRDefault="00CE4222" w:rsidP="00CE4222">
      <w:pPr>
        <w:spacing w:before="29" w:after="0" w:line="240" w:lineRule="auto"/>
        <w:ind w:left="432" w:right="-20"/>
        <w:jc w:val="center"/>
        <w:rPr>
          <w:rFonts w:ascii="Marianne" w:eastAsia="Times New Roman" w:hAnsi="Marianne" w:cs="Times New Roman"/>
          <w:b/>
          <w:sz w:val="28"/>
          <w:szCs w:val="28"/>
          <w:lang w:val="fr-FR"/>
        </w:rPr>
      </w:pPr>
    </w:p>
    <w:p w14:paraId="0F3CA389" w14:textId="77777777" w:rsidR="00F82019" w:rsidRDefault="00F82019" w:rsidP="00CE4222">
      <w:pPr>
        <w:spacing w:before="29" w:after="0" w:line="240" w:lineRule="auto"/>
        <w:ind w:left="432" w:right="-20"/>
        <w:jc w:val="center"/>
        <w:rPr>
          <w:rFonts w:ascii="Marianne" w:eastAsia="Times New Roman" w:hAnsi="Marianne" w:cs="Times New Roman"/>
          <w:b/>
          <w:sz w:val="28"/>
          <w:szCs w:val="28"/>
          <w:lang w:val="fr-FR"/>
        </w:rPr>
      </w:pPr>
    </w:p>
    <w:p w14:paraId="0D430D6E" w14:textId="10DFF48D" w:rsidR="00CE4222" w:rsidRDefault="00CE4222" w:rsidP="00C81A96">
      <w:pPr>
        <w:spacing w:before="29" w:after="0" w:line="240" w:lineRule="auto"/>
        <w:ind w:left="432" w:right="-20"/>
        <w:jc w:val="center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4222">
        <w:rPr>
          <w:rFonts w:ascii="Marianne" w:eastAsia="Times New Roman" w:hAnsi="Marianne" w:cs="Times New Roman"/>
          <w:b/>
          <w:sz w:val="28"/>
          <w:szCs w:val="28"/>
          <w:lang w:val="fr-FR"/>
        </w:rPr>
        <w:t>RÈGLEMENT ET MODALITÉS DE CANDIDATURE</w:t>
      </w:r>
    </w:p>
    <w:p w14:paraId="68D15014" w14:textId="1584A363" w:rsidR="00403303" w:rsidRPr="00CE4222" w:rsidRDefault="00403303" w:rsidP="00B3324B">
      <w:pPr>
        <w:spacing w:before="29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7721F1C6" w14:textId="22223E5C" w:rsidR="00CE4222" w:rsidRPr="005A52B7" w:rsidRDefault="00CE4222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trike/>
          <w:sz w:val="20"/>
          <w:szCs w:val="20"/>
          <w:lang w:val="fr-FR"/>
        </w:rPr>
      </w:pP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>1.</w:t>
      </w: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Le</w:t>
      </w:r>
      <w:r w:rsidR="000073B9">
        <w:rPr>
          <w:rFonts w:ascii="Marianne" w:eastAsia="Times New Roman" w:hAnsi="Marianne" w:cs="Times New Roman"/>
          <w:sz w:val="20"/>
          <w:szCs w:val="20"/>
          <w:lang w:val="fr-FR"/>
        </w:rPr>
        <w:t xml:space="preserve"> candidat postdoctorant, 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rattaché à un laboratoire universitaire français</w:t>
      </w:r>
      <w:r w:rsidR="000073B9">
        <w:rPr>
          <w:rFonts w:ascii="Marianne" w:eastAsia="Times New Roman" w:hAnsi="Marianne" w:cs="Times New Roman"/>
          <w:sz w:val="20"/>
          <w:szCs w:val="20"/>
          <w:lang w:val="fr-FR"/>
        </w:rPr>
        <w:t xml:space="preserve">, 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propose un projet de recherche</w:t>
      </w:r>
      <w:r w:rsidR="000073B9">
        <w:rPr>
          <w:rFonts w:ascii="Marianne" w:eastAsia="Times New Roman" w:hAnsi="Marianne" w:cs="Times New Roman"/>
          <w:sz w:val="20"/>
          <w:szCs w:val="20"/>
          <w:lang w:val="fr-FR"/>
        </w:rPr>
        <w:t xml:space="preserve"> postdoctorale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. Cette proposition doit être argumentée et justifiée par l’intérêt scientifique </w:t>
      </w:r>
      <w:r w:rsidR="00F82019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du </w:t>
      </w:r>
      <w:r w:rsidR="005A52B7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sujet, ses sources et la méthodologie envisagée. </w:t>
      </w:r>
    </w:p>
    <w:p w14:paraId="6C4538AE" w14:textId="77777777" w:rsidR="00CE4222" w:rsidRPr="005A52B7" w:rsidRDefault="00CE4222" w:rsidP="00CE4222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trike/>
          <w:sz w:val="20"/>
          <w:szCs w:val="20"/>
          <w:lang w:val="fr-FR"/>
        </w:rPr>
      </w:pPr>
    </w:p>
    <w:p w14:paraId="27AB7978" w14:textId="2B1297CE" w:rsidR="000B4C69" w:rsidRPr="00D17A12" w:rsidRDefault="00CE4222" w:rsidP="000B4C69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>2.</w:t>
      </w: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ab/>
        <w:t xml:space="preserve">Le ministère des 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>Armées</w:t>
      </w:r>
      <w:r w:rsidR="006D08ED">
        <w:rPr>
          <w:rFonts w:ascii="Marianne" w:eastAsia="Times New Roman" w:hAnsi="Marianne" w:cs="Times New Roman"/>
          <w:sz w:val="20"/>
          <w:szCs w:val="20"/>
          <w:lang w:val="fr-FR"/>
        </w:rPr>
        <w:t xml:space="preserve">, 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par l’intermédiaire de la Direction </w:t>
      </w:r>
      <w:r w:rsidR="00195FD2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de la mémoire, de la culture et des archives 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>(D</w:t>
      </w:r>
      <w:r w:rsidR="00195FD2" w:rsidRPr="00D17A12">
        <w:rPr>
          <w:rFonts w:ascii="Marianne" w:eastAsia="Times New Roman" w:hAnsi="Marianne" w:cs="Times New Roman"/>
          <w:sz w:val="20"/>
          <w:szCs w:val="20"/>
          <w:lang w:val="fr-FR"/>
        </w:rPr>
        <w:t>MCA</w:t>
      </w:r>
      <w:r w:rsidR="006D08ED">
        <w:rPr>
          <w:rFonts w:ascii="Marianne" w:eastAsia="Times New Roman" w:hAnsi="Marianne" w:cs="Times New Roman"/>
          <w:sz w:val="20"/>
          <w:szCs w:val="20"/>
          <w:lang w:val="fr-FR"/>
        </w:rPr>
        <w:t xml:space="preserve">), 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verse </w:t>
      </w: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 xml:space="preserve">une allocation </w:t>
      </w:r>
      <w:r w:rsidR="000B4C69">
        <w:rPr>
          <w:rFonts w:ascii="Marianne" w:eastAsia="Times New Roman" w:hAnsi="Marianne" w:cs="Times New Roman"/>
          <w:sz w:val="20"/>
          <w:szCs w:val="20"/>
          <w:lang w:val="fr-FR"/>
        </w:rPr>
        <w:t>au laboratoire</w:t>
      </w:r>
      <w:r w:rsidR="00955AFB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dont dépend le </w:t>
      </w:r>
      <w:r w:rsidR="000B4C69" w:rsidRPr="00D17A12">
        <w:rPr>
          <w:rFonts w:ascii="Marianne" w:eastAsia="Times New Roman" w:hAnsi="Marianne" w:cs="Times New Roman"/>
          <w:sz w:val="20"/>
          <w:szCs w:val="20"/>
          <w:lang w:val="fr-FR"/>
        </w:rPr>
        <w:t>post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doctorant. </w:t>
      </w:r>
      <w:r w:rsidR="000073B9" w:rsidRPr="00D17A12">
        <w:rPr>
          <w:rFonts w:ascii="Marianne" w:eastAsia="Times New Roman" w:hAnsi="Marianne" w:cs="Times New Roman"/>
          <w:sz w:val="20"/>
          <w:szCs w:val="20"/>
          <w:lang w:val="fr-FR"/>
        </w:rPr>
        <w:t>La DMCA finance l’organisme qui</w:t>
      </w:r>
      <w:r w:rsidR="006D08ED">
        <w:rPr>
          <w:rFonts w:ascii="Marianne" w:eastAsia="Times New Roman" w:hAnsi="Marianne" w:cs="Times New Roman"/>
          <w:sz w:val="20"/>
          <w:szCs w:val="20"/>
          <w:lang w:val="fr-FR"/>
        </w:rPr>
        <w:t xml:space="preserve"> assure la rémunération du post</w:t>
      </w:r>
      <w:r w:rsidR="000073B9" w:rsidRPr="00D17A12">
        <w:rPr>
          <w:rFonts w:ascii="Marianne" w:eastAsia="Times New Roman" w:hAnsi="Marianne" w:cs="Times New Roman"/>
          <w:sz w:val="20"/>
          <w:szCs w:val="20"/>
          <w:lang w:val="fr-FR"/>
        </w:rPr>
        <w:t>doctorant et les charges afférentes pour une durée nominale de douze mois maximum, soit une somme totale de 20</w:t>
      </w:r>
      <w:r w:rsidR="00F27BFA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0073B9" w:rsidRPr="00D17A12">
        <w:rPr>
          <w:rFonts w:ascii="Marianne" w:eastAsia="Times New Roman" w:hAnsi="Marianne" w:cs="Times New Roman"/>
          <w:sz w:val="20"/>
          <w:szCs w:val="20"/>
          <w:lang w:val="fr-FR"/>
        </w:rPr>
        <w:t>000</w:t>
      </w:r>
      <w:r w:rsidR="00F27BFA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0073B9" w:rsidRPr="00D17A12">
        <w:rPr>
          <w:rFonts w:ascii="Marianne" w:eastAsia="Times New Roman" w:hAnsi="Marianne" w:cs="Times New Roman"/>
          <w:sz w:val="20"/>
          <w:szCs w:val="20"/>
          <w:lang w:val="fr-FR"/>
        </w:rPr>
        <w:t>€.</w:t>
      </w:r>
      <w:r w:rsidR="000B4C69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</w:p>
    <w:p w14:paraId="369C5FE0" w14:textId="1E90B3C8" w:rsidR="00CE4222" w:rsidRPr="00D17A12" w:rsidRDefault="00CE4222" w:rsidP="00CE4222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Cette allocation permet </w:t>
      </w:r>
      <w:r w:rsidR="000073B9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au laboratoire </w:t>
      </w:r>
      <w:r w:rsidR="006D08ED">
        <w:rPr>
          <w:rFonts w:ascii="Marianne" w:eastAsia="Times New Roman" w:hAnsi="Marianne" w:cs="Times New Roman"/>
          <w:sz w:val="20"/>
          <w:szCs w:val="20"/>
          <w:lang w:val="fr-FR"/>
        </w:rPr>
        <w:t>de salarier le post</w:t>
      </w:r>
      <w:r w:rsidR="000551CD" w:rsidRPr="00D17A12">
        <w:rPr>
          <w:rFonts w:ascii="Marianne" w:eastAsia="Times New Roman" w:hAnsi="Marianne" w:cs="Times New Roman"/>
          <w:sz w:val="20"/>
          <w:szCs w:val="20"/>
          <w:lang w:val="fr-FR"/>
        </w:rPr>
        <w:t>doctorant pendant douze mois maximum</w:t>
      </w:r>
      <w:r w:rsidR="00C81A96" w:rsidRPr="00D17A12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2816E72C" w14:textId="77777777" w:rsidR="00CE4222" w:rsidRPr="00CE4222" w:rsidRDefault="00CE4222" w:rsidP="00CE4222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79C90DA7" w14:textId="547150BA" w:rsidR="00F82019" w:rsidRDefault="00CE4222" w:rsidP="00CE4222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>3.</w:t>
      </w: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ab/>
        <w:t>Peut faire acte de candidature</w:t>
      </w:r>
      <w:r w:rsidR="000073B9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 xml:space="preserve"> tout </w:t>
      </w:r>
      <w:r w:rsidR="000073B9">
        <w:rPr>
          <w:rFonts w:ascii="Marianne" w:eastAsia="Times New Roman" w:hAnsi="Marianne" w:cs="Times New Roman"/>
          <w:sz w:val="20"/>
          <w:szCs w:val="20"/>
          <w:lang w:val="fr-FR"/>
        </w:rPr>
        <w:t>docteur</w:t>
      </w:r>
      <w:r w:rsidR="000073B9" w:rsidRPr="00CE422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 xml:space="preserve">de nationalité française ou </w:t>
      </w:r>
      <w:r w:rsidR="00F82019">
        <w:rPr>
          <w:rFonts w:ascii="Marianne" w:eastAsia="Times New Roman" w:hAnsi="Marianne" w:cs="Times New Roman"/>
          <w:sz w:val="20"/>
          <w:szCs w:val="20"/>
          <w:lang w:val="fr-FR"/>
        </w:rPr>
        <w:t>ressortissant de l’Union européenne ayant soutenu sa thèse en histoire (antique, médiévale, moderne ou contemporaine) avec succès dans une université français</w:t>
      </w:r>
      <w:r w:rsidR="000073B9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0551CD">
        <w:rPr>
          <w:rFonts w:ascii="Marianne" w:eastAsia="Times New Roman" w:hAnsi="Marianne" w:cs="Times New Roman"/>
          <w:sz w:val="20"/>
          <w:szCs w:val="20"/>
          <w:lang w:val="fr-FR"/>
        </w:rPr>
        <w:t xml:space="preserve"> (avec ou sans co</w:t>
      </w:r>
      <w:r w:rsid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tutelle, </w:t>
      </w:r>
      <w:r w:rsidR="00F27BFA">
        <w:rPr>
          <w:rFonts w:ascii="Marianne" w:eastAsia="Times New Roman" w:hAnsi="Marianne" w:cs="Times New Roman"/>
          <w:sz w:val="20"/>
          <w:szCs w:val="20"/>
          <w:lang w:val="fr-FR"/>
        </w:rPr>
        <w:t xml:space="preserve">notamment </w:t>
      </w:r>
      <w:r w:rsidR="00F82019">
        <w:rPr>
          <w:rFonts w:ascii="Marianne" w:eastAsia="Times New Roman" w:hAnsi="Marianne" w:cs="Times New Roman"/>
          <w:sz w:val="20"/>
          <w:szCs w:val="20"/>
          <w:lang w:val="fr-FR"/>
        </w:rPr>
        <w:t>avec une université étrangère) ou dans une u</w:t>
      </w:r>
      <w:r w:rsidR="000551CD">
        <w:rPr>
          <w:rFonts w:ascii="Marianne" w:eastAsia="Times New Roman" w:hAnsi="Marianne" w:cs="Times New Roman"/>
          <w:sz w:val="20"/>
          <w:szCs w:val="20"/>
          <w:lang w:val="fr-FR"/>
        </w:rPr>
        <w:t>niversité étrangère avec une co</w:t>
      </w:r>
      <w:r w:rsid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tutelle française au cours des cinq années précédant le dépôt de sa candidature. </w:t>
      </w:r>
    </w:p>
    <w:p w14:paraId="12942D29" w14:textId="3277C4C3" w:rsidR="00F82019" w:rsidRDefault="00F82019" w:rsidP="00CE4222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59825916" w14:textId="347D733E" w:rsidR="00316B61" w:rsidRDefault="00F82019" w:rsidP="00F82019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 xml:space="preserve">Ne peuvent prétendre à 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>l’obtention d’une allocation</w:t>
      </w:r>
      <w:r w:rsidR="000073B9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 de recherche </w:t>
      </w:r>
      <w:r w:rsidR="000073B9" w:rsidRPr="005306DA">
        <w:rPr>
          <w:rFonts w:ascii="Marianne" w:eastAsia="Times New Roman" w:hAnsi="Marianne" w:cs="Times New Roman"/>
          <w:bCs/>
          <w:sz w:val="20"/>
          <w:szCs w:val="20"/>
          <w:lang w:val="fr-FR"/>
        </w:rPr>
        <w:t>post</w:t>
      </w:r>
      <w:r w:rsidRPr="005306DA">
        <w:rPr>
          <w:rFonts w:ascii="Marianne" w:eastAsia="Times New Roman" w:hAnsi="Marianne" w:cs="Times New Roman"/>
          <w:bCs/>
          <w:sz w:val="20"/>
          <w:szCs w:val="20"/>
          <w:lang w:val="fr-FR"/>
        </w:rPr>
        <w:t>doctoral</w:t>
      </w:r>
      <w:r w:rsidRPr="005306D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F11743">
        <w:rPr>
          <w:rFonts w:ascii="Marianne" w:eastAsia="Times New Roman" w:hAnsi="Marianne" w:cs="Times New Roman"/>
          <w:sz w:val="20"/>
          <w:szCs w:val="20"/>
          <w:lang w:val="fr-FR"/>
        </w:rPr>
        <w:t>, les étudiants bénéficiant déjà, pour l’année en cours,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 d’une allocation </w:t>
      </w:r>
      <w:r w:rsidR="001B4454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versée 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>par le ministère des Armées ou par tout autre ministère, collectivité, association, fondation ou organisme</w:t>
      </w:r>
      <w:r w:rsidR="00F11743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</w:p>
    <w:p w14:paraId="3F879B7B" w14:textId="77777777" w:rsidR="00316B61" w:rsidRDefault="00316B61" w:rsidP="00C81A96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211C681F" w14:textId="250019A3" w:rsidR="00316B61" w:rsidRPr="00D17A12" w:rsidRDefault="00316B61" w:rsidP="00C81A96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81A96">
        <w:rPr>
          <w:rFonts w:ascii="Marianne" w:eastAsia="Times New Roman" w:hAnsi="Marianne" w:cs="Times New Roman"/>
          <w:sz w:val="20"/>
          <w:szCs w:val="20"/>
          <w:lang w:val="fr-FR"/>
        </w:rPr>
        <w:t xml:space="preserve">Le candidat doit s’être 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assuré de </w:t>
      </w:r>
      <w:r w:rsidR="001B4454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l’acceptation de son 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projet </w:t>
      </w:r>
      <w:r w:rsidR="001B4454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par 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>son laboratoire de</w:t>
      </w:r>
      <w:r w:rsidR="00D17A12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 rattachement avant le dépôt de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1B4454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sa </w:t>
      </w:r>
      <w:r w:rsidRPr="00D17A12">
        <w:rPr>
          <w:rFonts w:ascii="Marianne" w:eastAsia="Times New Roman" w:hAnsi="Marianne" w:cs="Times New Roman"/>
          <w:sz w:val="20"/>
          <w:szCs w:val="20"/>
          <w:lang w:val="fr-FR"/>
        </w:rPr>
        <w:t>candidature. Il doit également s’être assuré que ce laboratoire remplit les conditions permettant la signature de la convention de financement.</w:t>
      </w:r>
    </w:p>
    <w:p w14:paraId="712BB72A" w14:textId="011D8D78" w:rsidR="00F82019" w:rsidRPr="00D17A12" w:rsidRDefault="00F82019" w:rsidP="00C81A96">
      <w:p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11AF51D0" w14:textId="5A3CDDF1" w:rsidR="00CE4222" w:rsidRPr="00CE4222" w:rsidRDefault="00F82019" w:rsidP="00CE4222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 xml:space="preserve">4. </w:t>
      </w:r>
      <w:r w:rsidR="00CE4222" w:rsidRPr="00CE4222">
        <w:rPr>
          <w:rFonts w:ascii="Marianne" w:eastAsia="Times New Roman" w:hAnsi="Marianne" w:cs="Times New Roman"/>
          <w:sz w:val="20"/>
          <w:szCs w:val="20"/>
          <w:lang w:val="fr-FR"/>
        </w:rPr>
        <w:t>Les dossiers de candidature sont soumis à l’examen du conseil scientifique de la recherche historique de la défense (CSRHD). Ce dernier prendra notamment en compte les critères suivants</w:t>
      </w:r>
      <w:r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CE4222" w:rsidRPr="00CE4222">
        <w:rPr>
          <w:rFonts w:ascii="Marianne" w:eastAsia="Times New Roman" w:hAnsi="Marianne" w:cs="Times New Roman"/>
          <w:sz w:val="20"/>
          <w:szCs w:val="20"/>
          <w:lang w:val="fr-FR"/>
        </w:rPr>
        <w:t xml:space="preserve">: </w:t>
      </w:r>
    </w:p>
    <w:p w14:paraId="38719D6A" w14:textId="7E32C908" w:rsidR="00F82019" w:rsidRPr="00F82019" w:rsidRDefault="002979E8" w:rsidP="00F82019">
      <w:pPr>
        <w:numPr>
          <w:ilvl w:val="0"/>
          <w:numId w:val="22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q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ualité scientifique du </w:t>
      </w:r>
      <w:r w:rsidR="00F82019" w:rsidRPr="0002317F">
        <w:rPr>
          <w:rFonts w:ascii="Marianne" w:eastAsia="Times New Roman" w:hAnsi="Marianne" w:cs="Times New Roman"/>
          <w:sz w:val="20"/>
          <w:szCs w:val="20"/>
          <w:lang w:val="fr-FR"/>
        </w:rPr>
        <w:t>projet</w:t>
      </w:r>
      <w:r w:rsidR="001B4454" w:rsidRPr="0002317F">
        <w:rPr>
          <w:rFonts w:ascii="Marianne" w:eastAsia="Times New Roman" w:hAnsi="Marianne" w:cs="Times New Roman"/>
          <w:sz w:val="20"/>
          <w:szCs w:val="20"/>
          <w:lang w:val="fr-FR"/>
        </w:rPr>
        <w:t>, pertinence des sources et de la méthodologie, intérêt</w:t>
      </w:r>
      <w:r w:rsidR="00F82019" w:rsidRPr="0002317F">
        <w:rPr>
          <w:rFonts w:ascii="Marianne" w:eastAsia="Times New Roman" w:hAnsi="Marianne" w:cs="Times New Roman"/>
          <w:sz w:val="20"/>
          <w:szCs w:val="20"/>
          <w:lang w:val="fr-FR"/>
        </w:rPr>
        <w:t xml:space="preserve"> des réalisations annoncées (</w:t>
      </w:r>
      <w:r w:rsidR="001B4454" w:rsidRPr="0002317F">
        <w:rPr>
          <w:rFonts w:ascii="Marianne" w:eastAsia="Times New Roman" w:hAnsi="Marianne" w:cs="Times New Roman"/>
          <w:sz w:val="20"/>
          <w:szCs w:val="20"/>
          <w:lang w:val="fr-FR"/>
        </w:rPr>
        <w:t xml:space="preserve">publications, rencontres académiques, </w:t>
      </w:r>
      <w:r w:rsidR="00F82019" w:rsidRPr="0002317F">
        <w:rPr>
          <w:rFonts w:ascii="Marianne" w:eastAsia="Times New Roman" w:hAnsi="Marianne" w:cs="Times New Roman"/>
          <w:sz w:val="20"/>
          <w:szCs w:val="20"/>
          <w:lang w:val="fr-FR"/>
        </w:rPr>
        <w:t>événements</w:t>
      </w:r>
      <w:r w:rsidR="001B4454" w:rsidRPr="0002317F">
        <w:rPr>
          <w:rFonts w:ascii="Marianne" w:eastAsia="Times New Roman" w:hAnsi="Marianne" w:cs="Times New Roman"/>
          <w:sz w:val="20"/>
          <w:szCs w:val="20"/>
          <w:lang w:val="fr-FR"/>
        </w:rPr>
        <w:t xml:space="preserve"> commémoratifs</w:t>
      </w:r>
      <w:r w:rsidR="00F82019" w:rsidRPr="0002317F">
        <w:rPr>
          <w:rFonts w:ascii="Marianne" w:eastAsia="Times New Roman" w:hAnsi="Marianne" w:cs="Times New Roman"/>
          <w:sz w:val="20"/>
          <w:szCs w:val="20"/>
          <w:lang w:val="fr-FR"/>
        </w:rPr>
        <w:t>…)</w:t>
      </w:r>
      <w:r w:rsidR="00F82019" w:rsidRPr="0002317F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F82019" w:rsidRPr="0002317F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79B0ADF7" w14:textId="79A3638D" w:rsidR="00F82019" w:rsidRPr="00F82019" w:rsidRDefault="001874DE" w:rsidP="00F82019">
      <w:pPr>
        <w:numPr>
          <w:ilvl w:val="0"/>
          <w:numId w:val="22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f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aisabilité du projet et des réalisations annoncées</w:t>
      </w:r>
      <w:r w:rsidR="00F82019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F82019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A0EE15B" w14:textId="6CDDDEF1" w:rsidR="00F82019" w:rsidRPr="00D17A12" w:rsidRDefault="001874DE" w:rsidP="00F82019">
      <w:pPr>
        <w:numPr>
          <w:ilvl w:val="0"/>
          <w:numId w:val="22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trike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q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ualité de la thèse</w:t>
      </w:r>
      <w:r w:rsidR="001B4454">
        <w:rPr>
          <w:rFonts w:ascii="Marianne" w:eastAsia="Times New Roman" w:hAnsi="Marianne" w:cs="Times New Roman"/>
          <w:sz w:val="20"/>
          <w:szCs w:val="20"/>
          <w:lang w:val="fr-FR"/>
        </w:rPr>
        <w:t xml:space="preserve">, </w:t>
      </w:r>
      <w:r w:rsidR="001B4454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des recherches déjà conduites et des publications </w:t>
      </w:r>
      <w:r w:rsidR="00F23C2B" w:rsidRPr="00D17A12">
        <w:rPr>
          <w:rFonts w:ascii="Marianne" w:eastAsia="Times New Roman" w:hAnsi="Marianne" w:cs="Times New Roman"/>
          <w:sz w:val="20"/>
          <w:szCs w:val="20"/>
          <w:lang w:val="fr-FR"/>
        </w:rPr>
        <w:t>déjà réalisées ;</w:t>
      </w:r>
    </w:p>
    <w:p w14:paraId="77E82703" w14:textId="211D127E" w:rsidR="00F82019" w:rsidRDefault="001874DE" w:rsidP="00F82019">
      <w:pPr>
        <w:numPr>
          <w:ilvl w:val="0"/>
          <w:numId w:val="22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ertinence du projet de recherche au regard des critères d’intérêt du ministère des Armées</w:t>
      </w:r>
      <w:r w:rsidR="00F82019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F82019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2CBB9085" w14:textId="52822694" w:rsidR="000551CD" w:rsidRPr="00F82019" w:rsidRDefault="001874DE" w:rsidP="00F82019">
      <w:pPr>
        <w:numPr>
          <w:ilvl w:val="0"/>
          <w:numId w:val="22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0551CD">
        <w:rPr>
          <w:rFonts w:ascii="Marianne" w:eastAsia="Times New Roman" w:hAnsi="Marianne" w:cs="Times New Roman"/>
          <w:sz w:val="20"/>
          <w:szCs w:val="20"/>
          <w:lang w:val="fr-FR"/>
        </w:rPr>
        <w:t>ertinence du projet professionnel du candidat</w:t>
      </w:r>
      <w:r w:rsidR="000551CD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0551CD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202D9ED2" w14:textId="38CE02FE" w:rsidR="00F82019" w:rsidRDefault="001874DE" w:rsidP="00F82019">
      <w:pPr>
        <w:numPr>
          <w:ilvl w:val="0"/>
          <w:numId w:val="22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ertinence du projet au regard de l’activité du laboratoire d’accueil</w:t>
      </w:r>
      <w:r w:rsidR="000551CD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0551CD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28095AD2" w14:textId="66DF1C96" w:rsidR="000551CD" w:rsidRPr="00F82019" w:rsidRDefault="001874DE" w:rsidP="00F82019">
      <w:pPr>
        <w:numPr>
          <w:ilvl w:val="0"/>
          <w:numId w:val="22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q</w:t>
      </w:r>
      <w:r w:rsidR="000551CD">
        <w:rPr>
          <w:rFonts w:ascii="Marianne" w:eastAsia="Times New Roman" w:hAnsi="Marianne" w:cs="Times New Roman"/>
          <w:sz w:val="20"/>
          <w:szCs w:val="20"/>
          <w:lang w:val="fr-FR"/>
        </w:rPr>
        <w:t>ualité de l’encadrement.</w:t>
      </w:r>
    </w:p>
    <w:p w14:paraId="58A938D7" w14:textId="77777777" w:rsidR="00CE4222" w:rsidRPr="00CE4222" w:rsidRDefault="00CE4222" w:rsidP="00C81A96">
      <w:p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EF685D1" w14:textId="248DC1A8" w:rsidR="00CE4222" w:rsidRDefault="00CE4222" w:rsidP="00CE4222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>4.</w:t>
      </w: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ab/>
        <w:t>Les candidats retenus lors de la première phase par le CSRHD sont conviés à un entretien oral avec un jury dédié.</w:t>
      </w:r>
    </w:p>
    <w:p w14:paraId="4D641EF1" w14:textId="77777777" w:rsidR="00DB0CC5" w:rsidRPr="00CE4222" w:rsidRDefault="00DB0CC5" w:rsidP="00CE4222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DE5EFE4" w14:textId="7DA93B4A" w:rsidR="00F82019" w:rsidRPr="00F82019" w:rsidRDefault="00CE4222" w:rsidP="00F82019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>5.</w:t>
      </w: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Le laboratoire de recherche signe une convention avec la DMCA afin de permettre la mise en </w:t>
      </w:r>
      <w:r w:rsidR="00F82019" w:rsidRPr="00F06D44">
        <w:rPr>
          <w:rFonts w:ascii="Marianne" w:eastAsia="Times New Roman" w:hAnsi="Marianne" w:cs="Times New Roman"/>
          <w:sz w:val="20"/>
          <w:szCs w:val="20"/>
          <w:lang w:val="fr-FR"/>
        </w:rPr>
        <w:t xml:space="preserve">place du financement du projet. Ce financement peut </w:t>
      </w:r>
      <w:r w:rsidR="00F23C2B" w:rsidRPr="00F06D44">
        <w:rPr>
          <w:rFonts w:ascii="Marianne" w:eastAsia="Times New Roman" w:hAnsi="Marianne" w:cs="Times New Roman"/>
          <w:sz w:val="20"/>
          <w:szCs w:val="20"/>
          <w:lang w:val="fr-FR"/>
        </w:rPr>
        <w:t xml:space="preserve">également </w:t>
      </w:r>
      <w:r w:rsidR="00F82019" w:rsidRPr="00F06D44">
        <w:rPr>
          <w:rFonts w:ascii="Marianne" w:eastAsia="Times New Roman" w:hAnsi="Marianne" w:cs="Times New Roman"/>
          <w:sz w:val="20"/>
          <w:szCs w:val="20"/>
          <w:lang w:val="fr-FR"/>
        </w:rPr>
        <w:t>concerner</w:t>
      </w:r>
      <w:r w:rsidR="00DB0CC5" w:rsidRPr="00F06D44">
        <w:rPr>
          <w:rFonts w:ascii="Marianne" w:eastAsia="Times New Roman" w:hAnsi="Marianne" w:cs="Times New Roman"/>
          <w:sz w:val="20"/>
          <w:szCs w:val="20"/>
          <w:lang w:val="fr-FR"/>
        </w:rPr>
        <w:t>, comme le mentionne l’article 2</w:t>
      </w:r>
      <w:r w:rsidR="00DB0CC5" w:rsidRPr="00B3324B">
        <w:rPr>
          <w:rFonts w:ascii="Marianne" w:eastAsia="Times New Roman" w:hAnsi="Marianne" w:cs="Times New Roman"/>
          <w:sz w:val="20"/>
          <w:szCs w:val="20"/>
          <w:lang w:val="fr-FR"/>
        </w:rPr>
        <w:t xml:space="preserve">, </w:t>
      </w:r>
      <w:r w:rsidR="00F82019" w:rsidRPr="00B3324B">
        <w:rPr>
          <w:rFonts w:ascii="Marianne" w:eastAsia="Times New Roman" w:hAnsi="Marianne" w:cs="Times New Roman"/>
          <w:sz w:val="20"/>
          <w:szCs w:val="20"/>
          <w:lang w:val="fr-FR"/>
        </w:rPr>
        <w:t>des frais de missions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 (archives, enquête</w:t>
      </w:r>
      <w:r w:rsidR="00F23C2B">
        <w:rPr>
          <w:rFonts w:ascii="Marianne" w:eastAsia="Times New Roman" w:hAnsi="Marianne" w:cs="Times New Roman"/>
          <w:sz w:val="20"/>
          <w:szCs w:val="20"/>
          <w:lang w:val="fr-FR"/>
        </w:rPr>
        <w:t xml:space="preserve">s </w:t>
      </w:r>
      <w:r w:rsidR="00F23C2B" w:rsidRPr="00B3324B">
        <w:rPr>
          <w:rFonts w:ascii="Marianne" w:eastAsia="Times New Roman" w:hAnsi="Marianne" w:cs="Times New Roman"/>
          <w:sz w:val="20"/>
          <w:szCs w:val="20"/>
          <w:lang w:val="fr-FR"/>
        </w:rPr>
        <w:t>de terrain</w:t>
      </w:r>
      <w:r w:rsidR="00F82019" w:rsidRPr="00B3324B">
        <w:rPr>
          <w:rFonts w:ascii="Marianne" w:eastAsia="Times New Roman" w:hAnsi="Marianne" w:cs="Times New Roman"/>
          <w:sz w:val="20"/>
          <w:szCs w:val="20"/>
          <w:lang w:val="fr-FR"/>
        </w:rPr>
        <w:t xml:space="preserve">, …), 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l’organisation d’événements ou </w:t>
      </w:r>
      <w:r w:rsidR="00F23C2B" w:rsidRPr="00F06D44">
        <w:rPr>
          <w:rFonts w:ascii="Marianne" w:eastAsia="Times New Roman" w:hAnsi="Marianne" w:cs="Times New Roman"/>
          <w:sz w:val="20"/>
          <w:szCs w:val="20"/>
          <w:lang w:val="fr-FR"/>
        </w:rPr>
        <w:t>des publications</w:t>
      </w:r>
      <w:r w:rsidR="00F82019" w:rsidRPr="00F06D44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="00F23C2B" w:rsidRPr="00B3324B">
        <w:rPr>
          <w:rFonts w:ascii="Marianne" w:eastAsia="Times New Roman" w:hAnsi="Marianne" w:cs="Times New Roman"/>
          <w:sz w:val="20"/>
          <w:szCs w:val="20"/>
          <w:lang w:val="fr-FR"/>
        </w:rPr>
        <w:t xml:space="preserve">Ce soutien financier peut </w:t>
      </w:r>
      <w:r w:rsidR="00DB0CC5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bénéficier à 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d’autres personnes que le porteur du projet</w:t>
      </w:r>
      <w:r w:rsidR="00F23C2B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 xml:space="preserve"> mais dans le cadre du projet tel qu’il a été défini lors du dépôt de candidature. Une charte précise l</w:t>
      </w:r>
      <w:r w:rsidR="00316B61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s engagements de chacune des parti</w:t>
      </w:r>
      <w:r w:rsidR="000073B9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="00F82019" w:rsidRPr="00F82019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: minist</w:t>
      </w:r>
      <w:r w:rsidR="00F82019" w:rsidRPr="00F82019">
        <w:rPr>
          <w:rFonts w:ascii="Marianne" w:eastAsia="Times New Roman" w:hAnsi="Marianne" w:cs="Marianne"/>
          <w:sz w:val="20"/>
          <w:szCs w:val="20"/>
          <w:lang w:val="fr-FR"/>
        </w:rPr>
        <w:t>è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re des Arm</w:t>
      </w:r>
      <w:r w:rsidR="00F82019" w:rsidRPr="00F82019">
        <w:rPr>
          <w:rFonts w:ascii="Marianne" w:eastAsia="Times New Roman" w:hAnsi="Marianne" w:cs="Marianne"/>
          <w:sz w:val="20"/>
          <w:szCs w:val="20"/>
          <w:lang w:val="fr-FR"/>
        </w:rPr>
        <w:t>é</w:t>
      </w:r>
      <w:r w:rsidR="00B2451D">
        <w:rPr>
          <w:rFonts w:ascii="Marianne" w:eastAsia="Times New Roman" w:hAnsi="Marianne" w:cs="Marianne"/>
          <w:sz w:val="20"/>
          <w:szCs w:val="20"/>
          <w:lang w:val="fr-FR"/>
        </w:rPr>
        <w:t>e</w:t>
      </w:r>
      <w:r w:rsidR="00F82019" w:rsidRPr="00F82019">
        <w:rPr>
          <w:rFonts w:ascii="Marianne" w:eastAsia="Times New Roman" w:hAnsi="Marianne" w:cs="Times New Roman"/>
          <w:sz w:val="20"/>
          <w:szCs w:val="20"/>
          <w:lang w:val="fr-FR"/>
        </w:rPr>
        <w:t>s, laboratoire, porteur du projet.</w:t>
      </w:r>
    </w:p>
    <w:p w14:paraId="37808D9B" w14:textId="0A4D6856" w:rsidR="002F02F1" w:rsidRDefault="002F02F1" w:rsidP="00C81A96">
      <w:pPr>
        <w:spacing w:before="29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56A86B28" w14:textId="49421887" w:rsidR="002F02F1" w:rsidRDefault="00CE4222" w:rsidP="00800F65">
      <w:pPr>
        <w:spacing w:before="29" w:after="0" w:line="240" w:lineRule="auto"/>
        <w:ind w:left="43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>6.</w:t>
      </w: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ab/>
        <w:t>Pour des raisons de protection du secret de la défense nationale, le candidat est informé qu’il pourra faire l’objet d’un contrôle élémentaire</w:t>
      </w:r>
      <w:r w:rsidR="00AB039B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="00B3324B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CE4222">
        <w:rPr>
          <w:rFonts w:ascii="Marianne" w:eastAsia="Times New Roman" w:hAnsi="Marianne" w:cs="Times New Roman"/>
          <w:sz w:val="20"/>
          <w:szCs w:val="20"/>
          <w:lang w:val="fr-FR"/>
        </w:rPr>
        <w:t>d’une décision d’agrément ou d’une procédure d’habilitation. La non-validation de ces éléments entraînera une résiliation de plein droit de la convention.</w:t>
      </w:r>
    </w:p>
    <w:p w14:paraId="531309C6" w14:textId="035D292B" w:rsidR="002F02F1" w:rsidRDefault="002F02F1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05E8C43" w14:textId="77777777" w:rsidR="00681CD0" w:rsidRDefault="00681CD0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1C69187C" w14:textId="18CDA7DB" w:rsidR="002F02F1" w:rsidRDefault="002F02F1" w:rsidP="00C81A96">
      <w:pPr>
        <w:spacing w:before="29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24AD3282" w14:textId="6271EC17" w:rsidR="002D04CA" w:rsidRDefault="002D04CA" w:rsidP="00C81A96">
      <w:pPr>
        <w:spacing w:before="29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77B1E39" w14:textId="039CF29B" w:rsidR="002D04CA" w:rsidRDefault="002D04CA" w:rsidP="00C81A96">
      <w:pPr>
        <w:spacing w:before="29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3713D05E" w14:textId="77777777" w:rsidR="002D04CA" w:rsidRDefault="002D04CA" w:rsidP="00C81A96">
      <w:pPr>
        <w:spacing w:before="29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BD3F351" w14:textId="52D1BEF6" w:rsidR="006B1F18" w:rsidRPr="006B1F18" w:rsidRDefault="006B1F18" w:rsidP="006B1F18">
      <w:pPr>
        <w:spacing w:before="29" w:after="0" w:line="240" w:lineRule="auto"/>
        <w:ind w:left="432" w:right="-20"/>
        <w:jc w:val="center"/>
        <w:rPr>
          <w:rFonts w:ascii="Marianne" w:eastAsia="Times New Roman" w:hAnsi="Marianne" w:cs="Times New Roman"/>
          <w:b/>
          <w:sz w:val="28"/>
          <w:szCs w:val="28"/>
          <w:lang w:val="fr-FR"/>
        </w:rPr>
      </w:pPr>
      <w:r w:rsidRPr="006B1F18">
        <w:rPr>
          <w:rFonts w:ascii="Marianne" w:eastAsia="Times New Roman" w:hAnsi="Marianne" w:cs="Times New Roman"/>
          <w:b/>
          <w:sz w:val="28"/>
          <w:szCs w:val="28"/>
          <w:lang w:val="fr-FR"/>
        </w:rPr>
        <w:t xml:space="preserve">PIÈCES </w:t>
      </w:r>
      <w:r w:rsidR="00CB741B">
        <w:rPr>
          <w:rFonts w:ascii="Marianne" w:eastAsia="Times New Roman" w:hAnsi="Marianne" w:cs="Times New Roman"/>
          <w:b/>
          <w:sz w:val="28"/>
          <w:szCs w:val="28"/>
          <w:lang w:val="fr-FR"/>
        </w:rPr>
        <w:t>À</w:t>
      </w:r>
      <w:r w:rsidRPr="006B1F18">
        <w:rPr>
          <w:rFonts w:ascii="Marianne" w:eastAsia="Times New Roman" w:hAnsi="Marianne" w:cs="Times New Roman"/>
          <w:b/>
          <w:sz w:val="28"/>
          <w:szCs w:val="28"/>
          <w:lang w:val="fr-FR"/>
        </w:rPr>
        <w:t xml:space="preserve"> JOINDRE AU DOSSIER DE CANDIDATURE</w:t>
      </w:r>
    </w:p>
    <w:p w14:paraId="3D2A6E4D" w14:textId="0FFD805F" w:rsidR="006B1F18" w:rsidRDefault="006B1F18" w:rsidP="006B1F18">
      <w:pPr>
        <w:spacing w:before="29" w:after="0" w:line="240" w:lineRule="auto"/>
        <w:ind w:left="432" w:right="-20"/>
        <w:jc w:val="center"/>
        <w:rPr>
          <w:rFonts w:ascii="Marianne" w:eastAsia="Times New Roman" w:hAnsi="Marianne" w:cs="Times New Roman"/>
          <w:b/>
          <w:sz w:val="28"/>
          <w:szCs w:val="28"/>
          <w:lang w:val="fr-FR"/>
        </w:rPr>
      </w:pPr>
    </w:p>
    <w:p w14:paraId="0B3264E7" w14:textId="77777777" w:rsidR="006A3145" w:rsidRPr="006B1F18" w:rsidRDefault="006A3145" w:rsidP="006B1F18">
      <w:pPr>
        <w:spacing w:before="29" w:after="0" w:line="240" w:lineRule="auto"/>
        <w:ind w:left="432" w:right="-20"/>
        <w:jc w:val="center"/>
        <w:rPr>
          <w:rFonts w:ascii="Marianne" w:eastAsia="Times New Roman" w:hAnsi="Marianne" w:cs="Times New Roman"/>
          <w:b/>
          <w:sz w:val="28"/>
          <w:szCs w:val="28"/>
          <w:lang w:val="fr-FR"/>
        </w:rPr>
      </w:pPr>
    </w:p>
    <w:p w14:paraId="1FD64DD3" w14:textId="77777777" w:rsidR="006B1F18" w:rsidRPr="006B1F18" w:rsidRDefault="006B1F18" w:rsidP="006B1F18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b/>
          <w:sz w:val="24"/>
          <w:szCs w:val="24"/>
          <w:lang w:val="fr-FR"/>
        </w:rPr>
      </w:pPr>
      <w:r w:rsidRPr="006B1F18">
        <w:rPr>
          <w:rFonts w:ascii="Marianne" w:eastAsia="Times New Roman" w:hAnsi="Marianne" w:cs="Times New Roman"/>
          <w:b/>
          <w:sz w:val="24"/>
          <w:szCs w:val="24"/>
          <w:lang w:val="fr-FR"/>
        </w:rPr>
        <w:t xml:space="preserve">JOINDRE IMPÉRATIVEMENT : </w:t>
      </w:r>
    </w:p>
    <w:p w14:paraId="7B7466EC" w14:textId="77777777" w:rsidR="006B1F18" w:rsidRPr="006B1F18" w:rsidRDefault="006B1F18" w:rsidP="006B1F18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8CD8593" w14:textId="70F77E96" w:rsidR="000551CD" w:rsidRDefault="00AB039B" w:rsidP="00C81A96">
      <w:pPr>
        <w:pStyle w:val="Paragraphedeliste"/>
        <w:numPr>
          <w:ilvl w:val="0"/>
          <w:numId w:val="13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="006B1F18" w:rsidRPr="006B1F18">
        <w:rPr>
          <w:rFonts w:ascii="Marianne" w:eastAsia="Times New Roman" w:hAnsi="Marianne" w:cs="Times New Roman"/>
          <w:sz w:val="20"/>
          <w:szCs w:val="20"/>
          <w:lang w:val="fr-FR"/>
        </w:rPr>
        <w:t>e présent dossier de candidature, dûment complété, par le candidat</w:t>
      </w:r>
      <w:r w:rsidR="00316B61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6B1F18" w:rsidRPr="006B1F18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51E2A48E" w14:textId="77777777" w:rsidR="000551CD" w:rsidRPr="006B1F18" w:rsidRDefault="000551CD" w:rsidP="00C81A96">
      <w:pPr>
        <w:pStyle w:val="Paragraphedeliste"/>
        <w:spacing w:before="29" w:after="0" w:line="240" w:lineRule="auto"/>
        <w:ind w:left="115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70977624" w14:textId="452D14F0" w:rsidR="000551CD" w:rsidRDefault="00B300A7" w:rsidP="00664B3E">
      <w:pPr>
        <w:pStyle w:val="Paragraphedeliste"/>
        <w:numPr>
          <w:ilvl w:val="0"/>
          <w:numId w:val="13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="006B1F18" w:rsidRPr="00F23C2B">
        <w:rPr>
          <w:rFonts w:ascii="Marianne" w:eastAsia="Times New Roman" w:hAnsi="Marianne" w:cs="Times New Roman"/>
          <w:sz w:val="20"/>
          <w:szCs w:val="20"/>
          <w:lang w:val="fr-FR"/>
        </w:rPr>
        <w:t xml:space="preserve">ne présentation en </w:t>
      </w:r>
      <w:r w:rsidR="00316B61" w:rsidRPr="00F23C2B">
        <w:rPr>
          <w:rFonts w:ascii="Marianne" w:eastAsia="Times New Roman" w:hAnsi="Marianne" w:cs="Times New Roman"/>
          <w:sz w:val="20"/>
          <w:szCs w:val="20"/>
          <w:lang w:val="fr-FR"/>
        </w:rPr>
        <w:t>4</w:t>
      </w:r>
      <w:r w:rsidR="006B1F18" w:rsidRPr="00F23C2B">
        <w:rPr>
          <w:rFonts w:ascii="Marianne" w:eastAsia="Times New Roman" w:hAnsi="Marianne" w:cs="Times New Roman"/>
          <w:sz w:val="20"/>
          <w:szCs w:val="20"/>
          <w:lang w:val="fr-FR"/>
        </w:rPr>
        <w:t xml:space="preserve"> pages maximum (police 1</w:t>
      </w:r>
      <w:r w:rsidR="00D17A12">
        <w:rPr>
          <w:rFonts w:ascii="Marianne" w:eastAsia="Times New Roman" w:hAnsi="Marianne" w:cs="Times New Roman"/>
          <w:sz w:val="20"/>
          <w:szCs w:val="20"/>
          <w:lang w:val="fr-FR"/>
        </w:rPr>
        <w:t>2, times new roman, interligne</w:t>
      </w:r>
      <w:r w:rsidR="00F23C2B" w:rsidRPr="00F23C2B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F23C2B" w:rsidRPr="00D17A12">
        <w:rPr>
          <w:rFonts w:ascii="Marianne" w:eastAsia="Times New Roman" w:hAnsi="Marianne" w:cs="Times New Roman"/>
          <w:bCs/>
          <w:sz w:val="20"/>
          <w:szCs w:val="20"/>
          <w:lang w:val="fr-FR"/>
        </w:rPr>
        <w:t>1,15</w:t>
      </w:r>
      <w:r w:rsidR="006B1F18" w:rsidRPr="00D17A12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="00316B61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, </w:t>
      </w:r>
      <w:r w:rsidR="006B1F18" w:rsidRPr="00F23C2B">
        <w:rPr>
          <w:rFonts w:ascii="Marianne" w:eastAsia="Times New Roman" w:hAnsi="Marianne" w:cs="Times New Roman"/>
          <w:sz w:val="20"/>
          <w:szCs w:val="20"/>
          <w:lang w:val="fr-FR"/>
        </w:rPr>
        <w:t xml:space="preserve">exposant </w:t>
      </w:r>
      <w:r w:rsidR="00F23C2B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le sujet, les objectifs et la méthodologie de la </w:t>
      </w:r>
      <w:r w:rsidR="00316B61" w:rsidRPr="00D17A12">
        <w:rPr>
          <w:rFonts w:ascii="Marianne" w:eastAsia="Times New Roman" w:hAnsi="Marianne" w:cs="Times New Roman"/>
          <w:sz w:val="20"/>
          <w:szCs w:val="20"/>
          <w:lang w:val="fr-FR"/>
        </w:rPr>
        <w:t>recherche,</w:t>
      </w:r>
      <w:r w:rsidR="00F23C2B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 l’intérêt de l’approche scientifique choisie pour le ministère des Armées</w:t>
      </w:r>
      <w:r w:rsid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F23C2B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et, en annexe de cette présentation, </w:t>
      </w:r>
      <w:r w:rsidR="00316B61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les </w:t>
      </w:r>
      <w:r w:rsid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liste des </w:t>
      </w:r>
      <w:r w:rsidR="00316B61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sources et </w:t>
      </w:r>
      <w:r w:rsidR="00F23C2B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une </w:t>
      </w:r>
      <w:r w:rsidR="00316B61" w:rsidRPr="00D17A12">
        <w:rPr>
          <w:rFonts w:ascii="Marianne" w:eastAsia="Times New Roman" w:hAnsi="Marianne" w:cs="Times New Roman"/>
          <w:sz w:val="20"/>
          <w:szCs w:val="20"/>
          <w:lang w:val="fr-FR"/>
        </w:rPr>
        <w:t>bibliographie</w:t>
      </w:r>
      <w:r w:rsidR="00800F65">
        <w:rPr>
          <w:rFonts w:ascii="Marianne" w:eastAsia="Times New Roman" w:hAnsi="Marianne" w:cs="Times New Roman"/>
          <w:sz w:val="20"/>
          <w:szCs w:val="20"/>
          <w:lang w:val="fr-FR"/>
        </w:rPr>
        <w:t xml:space="preserve"> conséquente</w:t>
      </w:r>
      <w:r w:rsidR="00800F65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800F65">
        <w:rPr>
          <w:rFonts w:ascii="Marianne" w:eastAsia="Times New Roman" w:hAnsi="Marianne" w:cs="Times New Roman"/>
          <w:sz w:val="20"/>
          <w:szCs w:val="20"/>
          <w:lang w:val="fr-FR"/>
        </w:rPr>
        <w:t xml:space="preserve">; </w:t>
      </w:r>
    </w:p>
    <w:p w14:paraId="4BAAF017" w14:textId="77777777" w:rsidR="00D17A12" w:rsidRPr="00D17A12" w:rsidRDefault="00D17A12" w:rsidP="00D17A12">
      <w:pPr>
        <w:pStyle w:val="Paragraphedeliste"/>
        <w:spacing w:before="29" w:after="0" w:line="240" w:lineRule="auto"/>
        <w:ind w:left="115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592BE757" w14:textId="0774E4A1" w:rsidR="000551CD" w:rsidRPr="00841191" w:rsidRDefault="00B300A7" w:rsidP="00C81A96">
      <w:pPr>
        <w:pStyle w:val="Paragraphedeliste"/>
        <w:numPr>
          <w:ilvl w:val="0"/>
          <w:numId w:val="13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="000551CD">
        <w:rPr>
          <w:rFonts w:ascii="Marianne" w:eastAsia="Times New Roman" w:hAnsi="Marianne" w:cs="Times New Roman"/>
          <w:sz w:val="20"/>
          <w:szCs w:val="20"/>
          <w:lang w:val="fr-FR"/>
        </w:rPr>
        <w:t>ne liste des publications et des travaux du candidat</w:t>
      </w:r>
      <w:r w:rsidR="000551CD" w:rsidRPr="006B1F18">
        <w:rPr>
          <w:rFonts w:ascii="Marianne" w:eastAsia="Times New Roman" w:hAnsi="Marianne" w:cs="Times New Roman"/>
          <w:sz w:val="20"/>
          <w:szCs w:val="20"/>
          <w:lang w:val="fr-FR"/>
        </w:rPr>
        <w:t xml:space="preserve"> ;</w:t>
      </w:r>
    </w:p>
    <w:p w14:paraId="3B4D5FCD" w14:textId="77777777" w:rsidR="006B1F18" w:rsidRPr="000551CD" w:rsidRDefault="006B1F18" w:rsidP="00BF58FF">
      <w:pPr>
        <w:pStyle w:val="Paragraphedeliste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DC05F05" w14:textId="1AC6F5EB" w:rsidR="006B1F18" w:rsidRPr="006B1F18" w:rsidRDefault="00B300A7" w:rsidP="006B1F18">
      <w:pPr>
        <w:pStyle w:val="Paragraphedeliste"/>
        <w:numPr>
          <w:ilvl w:val="0"/>
          <w:numId w:val="13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="006B1F18" w:rsidRPr="006B1F18">
        <w:rPr>
          <w:rFonts w:ascii="Marianne" w:eastAsia="Times New Roman" w:hAnsi="Marianne" w:cs="Times New Roman"/>
          <w:sz w:val="20"/>
          <w:szCs w:val="20"/>
          <w:lang w:val="fr-FR"/>
        </w:rPr>
        <w:t xml:space="preserve">n </w:t>
      </w:r>
      <w:r w:rsidR="006B1F18" w:rsidRPr="006B1F18">
        <w:rPr>
          <w:rFonts w:ascii="Marianne" w:eastAsia="Times New Roman" w:hAnsi="Marianne" w:cs="Times New Roman"/>
          <w:i/>
          <w:sz w:val="20"/>
          <w:szCs w:val="20"/>
          <w:lang w:val="fr-FR"/>
        </w:rPr>
        <w:t>curriculum vitae</w:t>
      </w:r>
      <w:r w:rsidR="006B1F18" w:rsidRPr="006B1F18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316B61">
        <w:rPr>
          <w:rFonts w:ascii="Marianne" w:eastAsia="Times New Roman" w:hAnsi="Marianne" w:cs="Times New Roman"/>
          <w:sz w:val="20"/>
          <w:szCs w:val="20"/>
          <w:lang w:val="fr-FR"/>
        </w:rPr>
        <w:t>analytique</w:t>
      </w:r>
      <w:r w:rsidR="00316B61" w:rsidRPr="006B1F18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6B1F18" w:rsidRPr="006B1F18">
        <w:rPr>
          <w:rFonts w:ascii="Marianne" w:eastAsia="Times New Roman" w:hAnsi="Marianne" w:cs="Times New Roman"/>
          <w:sz w:val="20"/>
          <w:szCs w:val="20"/>
          <w:lang w:val="fr-FR"/>
        </w:rPr>
        <w:t>du candidat ;</w:t>
      </w:r>
    </w:p>
    <w:p w14:paraId="59F29657" w14:textId="2934A18F" w:rsidR="006B1F18" w:rsidRPr="006B1F18" w:rsidRDefault="006B1F18" w:rsidP="006B1F18">
      <w:pPr>
        <w:spacing w:before="29" w:after="0" w:line="240" w:lineRule="auto"/>
        <w:ind w:left="432" w:right="-20" w:firstLine="288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18CE3F9" w14:textId="29A58A58" w:rsidR="00D17A12" w:rsidRDefault="00B300A7" w:rsidP="00D17A12">
      <w:pPr>
        <w:pStyle w:val="Paragraphedeliste"/>
        <w:numPr>
          <w:ilvl w:val="0"/>
          <w:numId w:val="13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="00316B61">
        <w:rPr>
          <w:rFonts w:ascii="Marianne" w:eastAsia="Times New Roman" w:hAnsi="Marianne" w:cs="Times New Roman"/>
          <w:sz w:val="20"/>
          <w:szCs w:val="20"/>
          <w:lang w:val="fr-FR"/>
        </w:rPr>
        <w:t>e diplôme de thèse</w:t>
      </w:r>
      <w:r w:rsidR="000551CD">
        <w:rPr>
          <w:rFonts w:ascii="Marianne" w:eastAsia="Times New Roman" w:hAnsi="Marianne" w:cs="Times New Roman"/>
          <w:sz w:val="20"/>
          <w:szCs w:val="20"/>
          <w:lang w:val="fr-FR"/>
        </w:rPr>
        <w:t xml:space="preserve"> ou </w:t>
      </w:r>
      <w:r w:rsidR="000551CD" w:rsidRPr="00D17A12">
        <w:rPr>
          <w:rFonts w:ascii="Marianne" w:eastAsia="Times New Roman" w:hAnsi="Marianne" w:cs="Times New Roman"/>
          <w:sz w:val="20"/>
          <w:szCs w:val="20"/>
          <w:lang w:val="fr-FR"/>
        </w:rPr>
        <w:t>l’attestation de soutenance à venir</w:t>
      </w:r>
      <w:r w:rsidR="00BF0A42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0551CD">
        <w:rPr>
          <w:rFonts w:ascii="Marianne" w:eastAsia="Times New Roman" w:hAnsi="Marianne" w:cs="Times New Roman"/>
          <w:sz w:val="20"/>
          <w:szCs w:val="20"/>
          <w:lang w:val="fr-FR"/>
        </w:rPr>
        <w:t>rédigée par le directeur de thèse</w:t>
      </w:r>
      <w:r w:rsidR="00316B61">
        <w:rPr>
          <w:rFonts w:ascii="Marianne" w:eastAsia="Times New Roman" w:hAnsi="Marianne" w:cs="Times New Roman"/>
          <w:sz w:val="20"/>
          <w:szCs w:val="20"/>
          <w:lang w:val="fr-FR"/>
        </w:rPr>
        <w:t xml:space="preserve"> (la soutenance devra s’être tenue avant </w:t>
      </w:r>
      <w:r w:rsidR="00316B61" w:rsidRPr="00841191">
        <w:rPr>
          <w:rFonts w:ascii="Marianne" w:eastAsia="Times New Roman" w:hAnsi="Marianne" w:cs="Times New Roman"/>
          <w:sz w:val="20"/>
          <w:szCs w:val="20"/>
          <w:lang w:val="fr-FR"/>
        </w:rPr>
        <w:t xml:space="preserve">le </w:t>
      </w:r>
      <w:r w:rsidR="00C648B1">
        <w:rPr>
          <w:rFonts w:ascii="Marianne" w:eastAsia="Times New Roman" w:hAnsi="Marianne" w:cs="Times New Roman"/>
          <w:sz w:val="20"/>
          <w:szCs w:val="20"/>
          <w:lang w:val="fr-FR"/>
        </w:rPr>
        <w:t>31 décembre</w:t>
      </w:r>
      <w:r w:rsidR="00841191" w:rsidRPr="00841191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C648B1">
        <w:rPr>
          <w:rFonts w:ascii="Marianne" w:eastAsia="Times New Roman" w:hAnsi="Marianne" w:cs="Times New Roman"/>
          <w:sz w:val="20"/>
          <w:szCs w:val="20"/>
          <w:lang w:val="fr-FR"/>
        </w:rPr>
        <w:t>2025</w:t>
      </w:r>
      <w:r w:rsidR="00800F65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="00841191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0551CD" w:rsidRPr="00841191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2E3A2881" w14:textId="77777777" w:rsidR="00D17A12" w:rsidRPr="00D17A12" w:rsidRDefault="00D17A12" w:rsidP="00D17A12">
      <w:pPr>
        <w:pStyle w:val="Paragraphedeliste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591B01D6" w14:textId="15CA5CDF" w:rsidR="00316B61" w:rsidRPr="00D17A12" w:rsidRDefault="00B300A7" w:rsidP="00D17A12">
      <w:pPr>
        <w:pStyle w:val="Paragraphedeliste"/>
        <w:numPr>
          <w:ilvl w:val="0"/>
          <w:numId w:val="13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="00316B61" w:rsidRPr="00D17A12">
        <w:rPr>
          <w:rFonts w:ascii="Marianne" w:eastAsia="Times New Roman" w:hAnsi="Marianne" w:cs="Times New Roman"/>
          <w:sz w:val="20"/>
          <w:szCs w:val="20"/>
          <w:lang w:val="fr-FR"/>
        </w:rPr>
        <w:t>e rapport de soutenance de la thèse</w:t>
      </w:r>
      <w:r w:rsidR="00800F65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800F65">
        <w:rPr>
          <w:rFonts w:ascii="Marianne" w:eastAsia="Times New Roman" w:hAnsi="Marianne" w:cs="Times New Roman"/>
          <w:sz w:val="20"/>
          <w:szCs w:val="20"/>
          <w:lang w:val="fr-FR"/>
        </w:rPr>
        <w:t xml:space="preserve">; </w:t>
      </w:r>
    </w:p>
    <w:p w14:paraId="51EAFE97" w14:textId="77777777" w:rsidR="00316B61" w:rsidRPr="00841191" w:rsidRDefault="00316B61" w:rsidP="00841191">
      <w:pPr>
        <w:pStyle w:val="Paragraphedeliste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A7E736D" w14:textId="4086515D" w:rsidR="006B1F18" w:rsidRPr="006B1F18" w:rsidRDefault="00B300A7" w:rsidP="006B1F18">
      <w:pPr>
        <w:pStyle w:val="Paragraphedeliste"/>
        <w:numPr>
          <w:ilvl w:val="0"/>
          <w:numId w:val="13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="00316B61">
        <w:rPr>
          <w:rFonts w:ascii="Marianne" w:eastAsia="Times New Roman" w:hAnsi="Marianne" w:cs="Times New Roman"/>
          <w:sz w:val="20"/>
          <w:szCs w:val="20"/>
          <w:lang w:val="fr-FR"/>
        </w:rPr>
        <w:t xml:space="preserve">ne lettre d’appréciation rédigée par le ou les directeur(s) de thèse </w:t>
      </w:r>
      <w:r w:rsidR="006B1F18" w:rsidRPr="006B1F18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173564A0" w14:textId="77777777" w:rsidR="006B1F18" w:rsidRPr="00D17A12" w:rsidRDefault="006B1F18" w:rsidP="00C81A96">
      <w:pPr>
        <w:spacing w:before="29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1F48511F" w14:textId="7EEC681C" w:rsidR="000551CD" w:rsidRDefault="00B300A7" w:rsidP="006B1F18">
      <w:pPr>
        <w:pStyle w:val="Paragraphedeliste"/>
        <w:numPr>
          <w:ilvl w:val="0"/>
          <w:numId w:val="13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="006B1F18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ne lettre </w:t>
      </w:r>
      <w:r w:rsidR="00316B61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du </w:t>
      </w:r>
      <w:r w:rsidR="00BF0A42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directeur du </w:t>
      </w:r>
      <w:r w:rsidR="00316B61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laboratoire </w:t>
      </w:r>
      <w:r w:rsidR="000551CD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universitaire </w:t>
      </w:r>
      <w:r w:rsidR="00316B61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français de rattachement portant l’engagement d’accueillir le projet postdoctoral </w:t>
      </w:r>
      <w:r w:rsidR="00316B61">
        <w:rPr>
          <w:rFonts w:ascii="Marianne" w:eastAsia="Times New Roman" w:hAnsi="Marianne" w:cs="Times New Roman"/>
          <w:sz w:val="20"/>
          <w:szCs w:val="20"/>
          <w:lang w:val="fr-FR"/>
        </w:rPr>
        <w:t>dans l’unité pour une durée de 12 mois</w:t>
      </w:r>
      <w:r w:rsidR="000551CD">
        <w:rPr>
          <w:rFonts w:ascii="Marianne" w:eastAsia="Times New Roman" w:hAnsi="Marianne" w:cs="Times New Roman"/>
          <w:sz w:val="20"/>
          <w:szCs w:val="20"/>
          <w:lang w:val="fr-FR"/>
        </w:rPr>
        <w:t xml:space="preserve"> maximum</w:t>
      </w:r>
      <w:r w:rsidR="000551CD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0551CD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  <w:r w:rsidR="00316B61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6B1F18" w:rsidRPr="00B01EB1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</w:p>
    <w:p w14:paraId="4D4A836A" w14:textId="77777777" w:rsidR="000551CD" w:rsidRPr="00D17A12" w:rsidRDefault="000551CD" w:rsidP="00C81A96">
      <w:pPr>
        <w:pStyle w:val="Paragraphedeliste"/>
        <w:spacing w:before="29" w:after="0" w:line="240" w:lineRule="auto"/>
        <w:ind w:left="1152"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7476391" w14:textId="1981A2BC" w:rsidR="006B1F18" w:rsidRPr="00D17A12" w:rsidRDefault="00B300A7" w:rsidP="006B1F18">
      <w:pPr>
        <w:pStyle w:val="Paragraphedeliste"/>
        <w:numPr>
          <w:ilvl w:val="0"/>
          <w:numId w:val="13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="00BF0A42" w:rsidRPr="00D17A12">
        <w:rPr>
          <w:rFonts w:ascii="Marianne" w:eastAsia="Times New Roman" w:hAnsi="Marianne" w:cs="Times New Roman"/>
          <w:sz w:val="20"/>
          <w:szCs w:val="20"/>
          <w:lang w:val="fr-FR"/>
        </w:rPr>
        <w:t>’introduction et la conclusion</w:t>
      </w:r>
      <w:r w:rsidR="000551CD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 de la thèse</w:t>
      </w:r>
      <w:r w:rsidR="00BF0A42" w:rsidRPr="00D17A12">
        <w:rPr>
          <w:rFonts w:ascii="Marianne" w:eastAsia="Times New Roman" w:hAnsi="Marianne" w:cs="Times New Roman"/>
          <w:sz w:val="20"/>
          <w:szCs w:val="20"/>
          <w:lang w:val="fr-FR"/>
        </w:rPr>
        <w:t xml:space="preserve">, ainsi qu’une éventuelle publication, </w:t>
      </w:r>
      <w:r w:rsidR="000551CD" w:rsidRPr="00D17A12">
        <w:rPr>
          <w:rFonts w:ascii="Marianne" w:eastAsia="Times New Roman" w:hAnsi="Marianne" w:cs="Times New Roman"/>
          <w:sz w:val="20"/>
          <w:szCs w:val="20"/>
          <w:lang w:val="fr-FR"/>
        </w:rPr>
        <w:t>au choix du candidat</w:t>
      </w:r>
      <w:r w:rsidR="000551CD" w:rsidRPr="00D17A12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0551CD" w:rsidRPr="00D17A12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6A282EBA" w14:textId="77777777" w:rsidR="006B1F18" w:rsidRDefault="006B1F18" w:rsidP="00C81A96">
      <w:p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1F8FE6DA" w14:textId="19B261C9" w:rsidR="006B1F18" w:rsidRPr="006B1F18" w:rsidRDefault="00B300A7" w:rsidP="006B1F18">
      <w:pPr>
        <w:pStyle w:val="Paragraphedeliste"/>
        <w:numPr>
          <w:ilvl w:val="0"/>
          <w:numId w:val="13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="006B1F18" w:rsidRPr="006B1F18">
        <w:rPr>
          <w:rFonts w:ascii="Marianne" w:eastAsia="Times New Roman" w:hAnsi="Marianne" w:cs="Times New Roman"/>
          <w:sz w:val="20"/>
          <w:szCs w:val="20"/>
          <w:lang w:val="fr-FR"/>
        </w:rPr>
        <w:t>ne copie recto-verso de la carte d’identité ou du passeport en cours de validité ;</w:t>
      </w:r>
    </w:p>
    <w:p w14:paraId="12519237" w14:textId="77777777" w:rsidR="006B1F18" w:rsidRDefault="006B1F18" w:rsidP="006B1F18">
      <w:pPr>
        <w:spacing w:before="29" w:after="0" w:line="240" w:lineRule="auto"/>
        <w:ind w:left="432" w:right="-20" w:firstLine="288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E980B8A" w14:textId="38824FE3" w:rsidR="006B1F18" w:rsidRPr="006B1F18" w:rsidRDefault="00B300A7" w:rsidP="006B1F18">
      <w:pPr>
        <w:pStyle w:val="Paragraphedeliste"/>
        <w:numPr>
          <w:ilvl w:val="0"/>
          <w:numId w:val="13"/>
        </w:num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="006B1F18" w:rsidRPr="006B1F18">
        <w:rPr>
          <w:rFonts w:ascii="Marianne" w:eastAsia="Times New Roman" w:hAnsi="Marianne" w:cs="Times New Roman"/>
          <w:sz w:val="20"/>
          <w:szCs w:val="20"/>
          <w:lang w:val="fr-FR"/>
        </w:rPr>
        <w:t xml:space="preserve">ne copie recto-verso de la carte d’assuré </w:t>
      </w:r>
      <w:r w:rsidR="006B1F18" w:rsidRPr="00D17A12">
        <w:rPr>
          <w:rFonts w:ascii="Marianne" w:eastAsia="Times New Roman" w:hAnsi="Marianne" w:cs="Times New Roman"/>
          <w:sz w:val="20"/>
          <w:szCs w:val="20"/>
          <w:lang w:val="fr-FR"/>
        </w:rPr>
        <w:t>social</w:t>
      </w:r>
      <w:r w:rsidR="00BF0A42" w:rsidRPr="00D17A12">
        <w:rPr>
          <w:rFonts w:ascii="Marianne" w:eastAsia="Times New Roman" w:hAnsi="Marianne" w:cs="Times New Roman"/>
          <w:sz w:val="20"/>
          <w:szCs w:val="20"/>
          <w:lang w:val="fr-FR"/>
        </w:rPr>
        <w:t>, ou son équivalent</w:t>
      </w:r>
      <w:r w:rsidR="006B1F18" w:rsidRPr="00D17A12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59FF9EDF" w14:textId="77777777" w:rsidR="006B1F18" w:rsidRPr="006B1F18" w:rsidRDefault="006B1F18" w:rsidP="006B1F18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2CB4F479" w14:textId="63A299D4" w:rsidR="00275FFA" w:rsidRPr="006B1F18" w:rsidRDefault="00275FFA" w:rsidP="005306DA">
      <w:pPr>
        <w:spacing w:before="29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tbl>
      <w:tblPr>
        <w:tblW w:w="9592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2"/>
      </w:tblGrid>
      <w:tr w:rsidR="006B1F18" w:rsidRPr="00195FD2" w14:paraId="3F71F2BD" w14:textId="77777777" w:rsidTr="005306DA">
        <w:trPr>
          <w:trHeight w:val="448"/>
        </w:trPr>
        <w:tc>
          <w:tcPr>
            <w:tcW w:w="9356" w:type="dxa"/>
            <w:tcBorders>
              <w:bottom w:val="single" w:sz="4" w:space="0" w:color="auto"/>
            </w:tcBorders>
          </w:tcPr>
          <w:p w14:paraId="73026F3A" w14:textId="34718D7B" w:rsidR="006B1F18" w:rsidRDefault="006B1F18">
            <w:pPr>
              <w:spacing w:before="29" w:after="0" w:line="240" w:lineRule="auto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          </w:t>
            </w:r>
            <w:r w:rsidRPr="006B1F18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TOUT DOSSIER INCOMPLET OU INCORRECTEMENT REMPLI NE SERA PAS EXAMIN</w:t>
            </w:r>
            <w:r w:rsidR="00316B61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É</w:t>
            </w:r>
          </w:p>
        </w:tc>
      </w:tr>
      <w:tr w:rsidR="005306DA" w:rsidRPr="00195FD2" w14:paraId="1B5437B7" w14:textId="77777777" w:rsidTr="005306DA">
        <w:trPr>
          <w:trHeight w:val="448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B0C68" w14:textId="77777777" w:rsidR="005306DA" w:rsidRDefault="005306DA">
            <w:pPr>
              <w:spacing w:before="29" w:after="0" w:line="240" w:lineRule="auto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7CD83C7A" w14:textId="77777777" w:rsidR="005306DA" w:rsidRDefault="005306DA">
            <w:pPr>
              <w:spacing w:before="29" w:after="0" w:line="240" w:lineRule="auto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2F70B592" w14:textId="77777777" w:rsidR="005306DA" w:rsidRDefault="005306DA">
            <w:pPr>
              <w:spacing w:before="29" w:after="0" w:line="240" w:lineRule="auto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39335F8D" w14:textId="77777777" w:rsidR="005306DA" w:rsidRDefault="005306DA">
            <w:pPr>
              <w:spacing w:before="29" w:after="0" w:line="240" w:lineRule="auto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7C719771" w14:textId="77777777" w:rsidR="005306DA" w:rsidRDefault="005306DA">
            <w:pPr>
              <w:spacing w:before="29" w:after="0" w:line="240" w:lineRule="auto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4B87299D" w14:textId="6AA5F9EB" w:rsidR="005306DA" w:rsidRDefault="005306DA">
            <w:pPr>
              <w:spacing w:before="29" w:after="0" w:line="240" w:lineRule="auto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</w:tc>
      </w:tr>
    </w:tbl>
    <w:tbl>
      <w:tblPr>
        <w:tblpPr w:leftFromText="141" w:rightFromText="141" w:vertAnchor="text" w:horzAnchor="margin" w:tblpXSpec="right" w:tblpY="176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1"/>
      </w:tblGrid>
      <w:tr w:rsidR="00275FFA" w14:paraId="333BE74E" w14:textId="77777777" w:rsidTr="00275FFA">
        <w:trPr>
          <w:trHeight w:val="3990"/>
        </w:trPr>
        <w:tc>
          <w:tcPr>
            <w:tcW w:w="9291" w:type="dxa"/>
          </w:tcPr>
          <w:p w14:paraId="6851C52D" w14:textId="144C7298" w:rsidR="00275FFA" w:rsidRPr="0048778E" w:rsidRDefault="00275FFA" w:rsidP="00275FFA">
            <w:pPr>
              <w:spacing w:before="29" w:after="0" w:line="240" w:lineRule="auto"/>
              <w:ind w:left="432" w:right="-20"/>
              <w:jc w:val="both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48778E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lastRenderedPageBreak/>
              <w:t xml:space="preserve">Ce dossier et toutes les pièces constitutives du dossier de candidature doivent être envoyés </w:t>
            </w:r>
            <w:r w:rsidRPr="00275FFA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pour </w:t>
            </w:r>
            <w:r w:rsidR="0058047D">
              <w:rPr>
                <w:rFonts w:ascii="Marianne" w:eastAsia="Times New Roman" w:hAnsi="Marianne" w:cs="Times New Roman"/>
                <w:b/>
                <w:color w:val="000000" w:themeColor="text1"/>
                <w:sz w:val="20"/>
                <w:szCs w:val="20"/>
                <w:lang w:val="fr-FR"/>
              </w:rPr>
              <w:t>le 18</w:t>
            </w:r>
            <w:r w:rsidR="00C648B1">
              <w:rPr>
                <w:rFonts w:ascii="Marianne" w:eastAsia="Times New Roman" w:hAnsi="Marianne" w:cs="Times New Roman"/>
                <w:b/>
                <w:color w:val="000000" w:themeColor="text1"/>
                <w:sz w:val="20"/>
                <w:szCs w:val="20"/>
                <w:lang w:val="fr-FR"/>
              </w:rPr>
              <w:t xml:space="preserve"> avril 2025</w:t>
            </w:r>
            <w:r w:rsidRPr="00275FFA">
              <w:rPr>
                <w:rFonts w:ascii="Marianne" w:eastAsia="Times New Roman" w:hAnsi="Marianne" w:cs="Times New Roman"/>
                <w:b/>
                <w:color w:val="000000" w:themeColor="text1"/>
                <w:sz w:val="20"/>
                <w:szCs w:val="20"/>
                <w:lang w:val="fr-FR"/>
              </w:rPr>
              <w:t xml:space="preserve"> (23h59)</w:t>
            </w:r>
            <w:r w:rsidRPr="00275FFA"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275FFA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en précisant en objet « </w:t>
            </w:r>
            <w:r w:rsidR="00C648B1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Contrat postdoctoral 2025</w:t>
            </w:r>
            <w:r w:rsidRPr="00275FFA">
              <w:rPr>
                <w:rFonts w:ascii="Calibri" w:eastAsia="Times New Roman" w:hAnsi="Calibri" w:cs="Calibri"/>
                <w:b/>
                <w:sz w:val="20"/>
                <w:szCs w:val="20"/>
                <w:lang w:val="fr-FR"/>
              </w:rPr>
              <w:t> </w:t>
            </w:r>
            <w:r w:rsidRPr="00275FFA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» par- voie électronique via un service en ligne de transfert de dossiers volumineux</w:t>
            </w:r>
            <w:r w:rsidRPr="00275FFA">
              <w:rPr>
                <w:rStyle w:val="Appelnotedebasdep"/>
                <w:rFonts w:ascii="Marianne" w:eastAsia="Times New Roman" w:hAnsi="Marianne" w:cs="Times New Roman"/>
                <w:sz w:val="20"/>
                <w:szCs w:val="20"/>
                <w:lang w:val="fr-FR"/>
              </w:rPr>
              <w:footnoteReference w:id="1"/>
            </w:r>
            <w:r w:rsidRPr="00275FFA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 aux adresses suivantes :</w:t>
            </w:r>
          </w:p>
          <w:p w14:paraId="240632B4" w14:textId="77777777" w:rsidR="00275FFA" w:rsidRPr="0048778E" w:rsidRDefault="00275FFA" w:rsidP="00275FFA">
            <w:pPr>
              <w:spacing w:before="29" w:after="0" w:line="240" w:lineRule="auto"/>
              <w:ind w:left="432" w:right="-20"/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1CD3F7B0" w14:textId="77777777" w:rsidR="00275FFA" w:rsidRPr="0048778E" w:rsidRDefault="00275FFA" w:rsidP="00275FFA">
            <w:pPr>
              <w:spacing w:before="29" w:after="0" w:line="240" w:lineRule="auto"/>
              <w:ind w:left="432" w:right="-20"/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48778E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memoiredeshommes.webmaster.fct@def.gouv.fr</w:t>
            </w:r>
          </w:p>
          <w:p w14:paraId="0AD1DBAE" w14:textId="77777777" w:rsidR="00275FFA" w:rsidRPr="0048778E" w:rsidRDefault="00275FFA" w:rsidP="00275FFA">
            <w:pPr>
              <w:spacing w:before="29" w:after="0" w:line="240" w:lineRule="auto"/>
              <w:ind w:left="432" w:right="-20"/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48778E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et</w:t>
            </w:r>
          </w:p>
          <w:p w14:paraId="2FE5534A" w14:textId="77777777" w:rsidR="00275FFA" w:rsidRPr="0048778E" w:rsidRDefault="00275FFA" w:rsidP="00275FFA">
            <w:pPr>
              <w:spacing w:before="29" w:after="0" w:line="240" w:lineRule="auto"/>
              <w:ind w:left="432" w:right="-20"/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195FD2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dmca.charge-etude.fct@intradef.gouv.fr</w:t>
            </w:r>
          </w:p>
          <w:p w14:paraId="0BB916C0" w14:textId="77777777" w:rsidR="00275FFA" w:rsidRPr="0048778E" w:rsidRDefault="00275FFA" w:rsidP="00275FFA">
            <w:pPr>
              <w:spacing w:before="29" w:after="0" w:line="240" w:lineRule="auto"/>
              <w:ind w:left="432" w:right="-20"/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56AA878F" w14:textId="77777777" w:rsidR="00275FFA" w:rsidRPr="0048778E" w:rsidRDefault="00275FFA" w:rsidP="00275FFA">
            <w:pPr>
              <w:spacing w:before="29" w:after="0" w:line="240" w:lineRule="auto"/>
              <w:ind w:left="432" w:right="-20"/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48778E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La validation du dossier de candidature est effective lorsque le candidat a reçu un accusé-réception par courriel.</w:t>
            </w:r>
          </w:p>
          <w:p w14:paraId="671F618C" w14:textId="77777777" w:rsidR="00275FFA" w:rsidRPr="0048778E" w:rsidRDefault="00275FFA" w:rsidP="00275FFA">
            <w:pPr>
              <w:spacing w:before="29" w:after="0" w:line="240" w:lineRule="auto"/>
              <w:ind w:left="432" w:right="-20"/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39EE2794" w14:textId="77777777" w:rsidR="00275FFA" w:rsidRPr="0048778E" w:rsidRDefault="00275FFA" w:rsidP="00275FFA">
            <w:pPr>
              <w:spacing w:before="29" w:after="0" w:line="240" w:lineRule="auto"/>
              <w:ind w:left="432" w:right="-20"/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48778E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Renseignements : memoiredeshommes.webmaster.fct@def.gouv.fr et </w:t>
            </w:r>
            <w:r w:rsidRPr="00195FD2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dmca.charge-etude.fct@intradef.gouv.fr</w:t>
            </w:r>
          </w:p>
          <w:p w14:paraId="00712BF1" w14:textId="77777777" w:rsidR="00275FFA" w:rsidRPr="0048778E" w:rsidRDefault="00275FFA" w:rsidP="00275FFA">
            <w:pPr>
              <w:spacing w:before="29" w:after="0" w:line="240" w:lineRule="auto"/>
              <w:ind w:left="432" w:right="-20"/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48778E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Tel : 09 88 68 65 19/09 88 68 65 29</w:t>
            </w:r>
          </w:p>
          <w:p w14:paraId="10AF617E" w14:textId="77777777" w:rsidR="00275FFA" w:rsidRDefault="00275FFA" w:rsidP="00275FFA">
            <w:pPr>
              <w:spacing w:before="29" w:after="0" w:line="240" w:lineRule="auto"/>
              <w:ind w:left="432" w:right="-20"/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</w:tc>
      </w:tr>
    </w:tbl>
    <w:p w14:paraId="5702E976" w14:textId="446547E4" w:rsidR="006A684B" w:rsidRDefault="006A684B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7C83BF2E" w14:textId="12E93764" w:rsidR="00B3324B" w:rsidRDefault="00B3324B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17FEBA2B" w14:textId="77777777" w:rsidR="00B3324B" w:rsidRDefault="00B3324B" w:rsidP="002F02F1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0451F558" w14:textId="77777777" w:rsidR="006A684B" w:rsidRPr="00C81A96" w:rsidRDefault="006A684B" w:rsidP="00C81A96">
      <w:pPr>
        <w:spacing w:before="29" w:after="0" w:line="240" w:lineRule="auto"/>
        <w:ind w:left="432" w:right="-20"/>
        <w:jc w:val="center"/>
        <w:rPr>
          <w:rFonts w:ascii="Marianne" w:hAnsi="Marianne"/>
          <w:sz w:val="28"/>
          <w:szCs w:val="28"/>
        </w:rPr>
      </w:pPr>
      <w:r w:rsidRPr="00C81A96">
        <w:rPr>
          <w:rFonts w:ascii="Marianne" w:eastAsia="Times New Roman" w:hAnsi="Marianne" w:cs="Times New Roman"/>
          <w:b/>
          <w:sz w:val="28"/>
          <w:szCs w:val="28"/>
          <w:lang w:val="fr-FR"/>
        </w:rPr>
        <w:t>PROJET PROFESSIONNEL DU CANDIDAT</w:t>
      </w:r>
    </w:p>
    <w:p w14:paraId="573DF501" w14:textId="77777777" w:rsidR="006A684B" w:rsidRPr="00DC6BEC" w:rsidRDefault="006A684B" w:rsidP="006A684B">
      <w:pPr>
        <w:spacing w:after="0"/>
        <w:jc w:val="both"/>
        <w:rPr>
          <w:rFonts w:ascii="Marianne" w:hAnsi="Marianne"/>
          <w:sz w:val="18"/>
        </w:rPr>
      </w:pPr>
    </w:p>
    <w:p w14:paraId="7EECFE80" w14:textId="0DEBDB89" w:rsidR="006A684B" w:rsidRPr="00BF0A42" w:rsidRDefault="006A684B" w:rsidP="006A684B">
      <w:pPr>
        <w:spacing w:after="0"/>
        <w:jc w:val="both"/>
        <w:rPr>
          <w:rFonts w:ascii="Marianne" w:hAnsi="Marianne"/>
        </w:rPr>
      </w:pPr>
      <w:r w:rsidRPr="00BF0A42">
        <w:rPr>
          <w:rFonts w:ascii="Marianne" w:hAnsi="Marianne"/>
        </w:rPr>
        <w:t xml:space="preserve">Le candidat doit </w:t>
      </w:r>
      <w:r w:rsidRPr="00BF0A42">
        <w:rPr>
          <w:rFonts w:ascii="Marianne" w:hAnsi="Marianne" w:cs="Arial"/>
        </w:rPr>
        <w:t xml:space="preserve">présenter son projet </w:t>
      </w:r>
      <w:r w:rsidRPr="00BF0A42">
        <w:rPr>
          <w:rFonts w:ascii="Marianne" w:hAnsi="Marianne" w:cs="Arial"/>
          <w:lang w:val="fr-FR"/>
        </w:rPr>
        <w:t>professionnel</w:t>
      </w:r>
      <w:r w:rsidR="00BF0A42" w:rsidRPr="00BF0A42">
        <w:rPr>
          <w:rFonts w:ascii="Marianne" w:hAnsi="Marianne" w:cs="Arial"/>
          <w:lang w:val="fr-FR"/>
        </w:rPr>
        <w:t>,</w:t>
      </w:r>
      <w:r w:rsidRPr="00BF0A42">
        <w:rPr>
          <w:rFonts w:ascii="Marianne" w:hAnsi="Marianne" w:cs="Arial"/>
        </w:rPr>
        <w:t xml:space="preserve"> ainsi que la façon dont </w:t>
      </w:r>
      <w:r w:rsidRPr="00D17A12">
        <w:rPr>
          <w:rFonts w:ascii="Marianne" w:hAnsi="Marianne" w:cs="Arial"/>
        </w:rPr>
        <w:t xml:space="preserve">le </w:t>
      </w:r>
      <w:r w:rsidR="005306DA" w:rsidRPr="005306DA">
        <w:rPr>
          <w:rFonts w:ascii="Marianne" w:hAnsi="Marianne" w:cs="Arial"/>
          <w:bCs/>
        </w:rPr>
        <w:t>post</w:t>
      </w:r>
      <w:r w:rsidRPr="005306DA">
        <w:rPr>
          <w:rFonts w:ascii="Marianne" w:hAnsi="Marianne" w:cs="Arial"/>
          <w:bCs/>
        </w:rPr>
        <w:t>doctorat</w:t>
      </w:r>
      <w:r w:rsidRPr="00D17A12">
        <w:rPr>
          <w:rFonts w:ascii="Marianne" w:hAnsi="Marianne" w:cs="Arial"/>
        </w:rPr>
        <w:t xml:space="preserve"> </w:t>
      </w:r>
      <w:r w:rsidRPr="00BF0A42">
        <w:rPr>
          <w:rFonts w:ascii="Marianne" w:hAnsi="Marianne" w:cs="Arial"/>
        </w:rPr>
        <w:t>et les possibilités offertes par le contrat avec le ministère des Armées pourront participer à la réalisation de ce projet.</w:t>
      </w:r>
    </w:p>
    <w:p w14:paraId="64EC7E37" w14:textId="77777777" w:rsidR="006A684B" w:rsidRPr="00DC6BEC" w:rsidRDefault="006A684B" w:rsidP="006A684B">
      <w:pPr>
        <w:spacing w:after="0"/>
        <w:jc w:val="both"/>
        <w:rPr>
          <w:rFonts w:ascii="Marianne" w:hAnsi="Marianne"/>
          <w:sz w:val="18"/>
        </w:rPr>
      </w:pPr>
    </w:p>
    <w:p w14:paraId="5FB2FEC9" w14:textId="71A9619A" w:rsidR="006A684B" w:rsidRPr="00DC6BEC" w:rsidRDefault="006A684B" w:rsidP="006A684B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55A0E" w14:textId="77777777" w:rsidR="006A684B" w:rsidRPr="00DC6BEC" w:rsidRDefault="006A684B" w:rsidP="006A684B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br w:type="page"/>
      </w:r>
    </w:p>
    <w:p w14:paraId="1A3FD761" w14:textId="77777777" w:rsidR="00681CD0" w:rsidRDefault="00681CD0" w:rsidP="00C81A96">
      <w:pPr>
        <w:spacing w:before="29" w:after="0" w:line="240" w:lineRule="auto"/>
        <w:ind w:left="432" w:right="-20"/>
        <w:jc w:val="center"/>
        <w:rPr>
          <w:rFonts w:ascii="Marianne" w:hAnsi="Marianne"/>
          <w:sz w:val="28"/>
          <w:szCs w:val="28"/>
        </w:rPr>
      </w:pPr>
    </w:p>
    <w:p w14:paraId="2985EE52" w14:textId="77777777" w:rsidR="00681CD0" w:rsidRDefault="00681CD0" w:rsidP="00C81A96">
      <w:pPr>
        <w:spacing w:before="29" w:after="0" w:line="240" w:lineRule="auto"/>
        <w:ind w:left="432" w:right="-20"/>
        <w:jc w:val="center"/>
        <w:rPr>
          <w:rFonts w:ascii="Marianne" w:hAnsi="Marianne"/>
          <w:sz w:val="28"/>
          <w:szCs w:val="28"/>
        </w:rPr>
      </w:pPr>
    </w:p>
    <w:p w14:paraId="29BCC0A6" w14:textId="36BA70CB" w:rsidR="006A684B" w:rsidRPr="00C81A96" w:rsidRDefault="006A684B" w:rsidP="00C81A96">
      <w:pPr>
        <w:spacing w:before="29" w:after="0" w:line="240" w:lineRule="auto"/>
        <w:ind w:left="432" w:right="-20"/>
        <w:jc w:val="center"/>
        <w:rPr>
          <w:rFonts w:ascii="Marianne" w:hAnsi="Marianne"/>
          <w:sz w:val="28"/>
          <w:szCs w:val="28"/>
        </w:rPr>
      </w:pPr>
      <w:r w:rsidRPr="00C81A96">
        <w:rPr>
          <w:rFonts w:ascii="Marianne" w:eastAsia="Times New Roman" w:hAnsi="Marianne" w:cs="Times New Roman"/>
          <w:b/>
          <w:sz w:val="28"/>
          <w:szCs w:val="28"/>
          <w:lang w:val="fr-FR"/>
        </w:rPr>
        <w:t>RÉSUMÉ DE LA THÈSE</w:t>
      </w:r>
    </w:p>
    <w:p w14:paraId="493779FE" w14:textId="77777777" w:rsidR="006A684B" w:rsidRPr="00DC6BEC" w:rsidRDefault="006A684B" w:rsidP="006A684B">
      <w:pPr>
        <w:spacing w:after="0"/>
        <w:jc w:val="both"/>
        <w:rPr>
          <w:rFonts w:ascii="Marianne" w:hAnsi="Marianne"/>
          <w:sz w:val="18"/>
        </w:rPr>
      </w:pPr>
    </w:p>
    <w:p w14:paraId="704FEF5F" w14:textId="0B8E2EB2" w:rsidR="006A684B" w:rsidRPr="00DC6BEC" w:rsidRDefault="006A684B" w:rsidP="006A684B">
      <w:pPr>
        <w:spacing w:after="0"/>
        <w:jc w:val="both"/>
        <w:rPr>
          <w:rFonts w:ascii="Marianne" w:hAnsi="Marianne"/>
          <w:b/>
          <w:sz w:val="18"/>
        </w:rPr>
      </w:pPr>
      <w:r w:rsidRPr="00DC6BEC">
        <w:rPr>
          <w:rFonts w:ascii="Marianne" w:hAnsi="Marianne"/>
          <w:b/>
          <w:sz w:val="18"/>
        </w:rPr>
        <w:t>I – TITRE DE LA TH</w:t>
      </w:r>
      <w:r>
        <w:rPr>
          <w:rFonts w:ascii="Marianne" w:hAnsi="Marianne"/>
          <w:b/>
          <w:sz w:val="18"/>
        </w:rPr>
        <w:t>È</w:t>
      </w:r>
      <w:r w:rsidRPr="00DC6BEC">
        <w:rPr>
          <w:rFonts w:ascii="Marianne" w:hAnsi="Marianne"/>
          <w:b/>
          <w:sz w:val="18"/>
        </w:rPr>
        <w:t>SE</w:t>
      </w:r>
    </w:p>
    <w:p w14:paraId="459EF125" w14:textId="77777777" w:rsidR="006A684B" w:rsidRPr="00DC6BEC" w:rsidRDefault="006A684B" w:rsidP="006A684B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5E5FD" w14:textId="77777777" w:rsidR="006A684B" w:rsidRPr="00DC6BEC" w:rsidRDefault="006A684B" w:rsidP="006A684B">
      <w:pPr>
        <w:spacing w:after="0"/>
        <w:jc w:val="both"/>
        <w:rPr>
          <w:rFonts w:ascii="Marianne" w:hAnsi="Marianne"/>
          <w:sz w:val="18"/>
        </w:rPr>
      </w:pPr>
    </w:p>
    <w:p w14:paraId="7AA51B09" w14:textId="77777777" w:rsidR="006A684B" w:rsidRPr="00DC6BEC" w:rsidRDefault="006A684B" w:rsidP="006A684B">
      <w:pPr>
        <w:spacing w:after="0"/>
        <w:jc w:val="both"/>
        <w:rPr>
          <w:rFonts w:ascii="Marianne" w:hAnsi="Marianne"/>
          <w:sz w:val="18"/>
        </w:rPr>
      </w:pPr>
    </w:p>
    <w:p w14:paraId="2B0B197D" w14:textId="44A2FC0E" w:rsidR="006A684B" w:rsidRPr="00DC6BEC" w:rsidRDefault="006A684B" w:rsidP="006A684B">
      <w:pPr>
        <w:spacing w:after="0"/>
        <w:jc w:val="both"/>
        <w:rPr>
          <w:rFonts w:ascii="Marianne" w:hAnsi="Marianne"/>
          <w:b/>
          <w:sz w:val="18"/>
        </w:rPr>
      </w:pPr>
      <w:r w:rsidRPr="00DC6BEC">
        <w:rPr>
          <w:rFonts w:ascii="Marianne" w:hAnsi="Marianne"/>
          <w:b/>
          <w:sz w:val="18"/>
        </w:rPr>
        <w:t>II – R</w:t>
      </w:r>
      <w:r>
        <w:rPr>
          <w:rFonts w:ascii="Marianne" w:hAnsi="Marianne"/>
          <w:b/>
          <w:sz w:val="18"/>
        </w:rPr>
        <w:t>É</w:t>
      </w:r>
      <w:r w:rsidRPr="00DC6BEC">
        <w:rPr>
          <w:rFonts w:ascii="Marianne" w:hAnsi="Marianne"/>
          <w:b/>
          <w:sz w:val="18"/>
        </w:rPr>
        <w:t>SUM</w:t>
      </w:r>
      <w:r>
        <w:rPr>
          <w:rFonts w:ascii="Marianne" w:hAnsi="Marianne"/>
          <w:b/>
          <w:sz w:val="18"/>
        </w:rPr>
        <w:t>É</w:t>
      </w:r>
      <w:r w:rsidRPr="00DC6BEC">
        <w:rPr>
          <w:rFonts w:ascii="Marianne" w:hAnsi="Marianne"/>
          <w:b/>
          <w:sz w:val="18"/>
        </w:rPr>
        <w:t xml:space="preserve"> DE LA TH</w:t>
      </w:r>
      <w:r>
        <w:rPr>
          <w:rFonts w:ascii="Marianne" w:hAnsi="Marianne"/>
          <w:b/>
          <w:sz w:val="18"/>
        </w:rPr>
        <w:t>ÈSE </w:t>
      </w:r>
    </w:p>
    <w:p w14:paraId="63DD9591" w14:textId="4BC962B9" w:rsidR="006A684B" w:rsidRDefault="006A684B" w:rsidP="006A684B">
      <w:pPr>
        <w:spacing w:after="0"/>
        <w:jc w:val="both"/>
        <w:rPr>
          <w:rFonts w:ascii="Marianne" w:hAnsi="Marianne"/>
          <w:sz w:val="18"/>
        </w:rPr>
      </w:pPr>
      <w:r w:rsidRPr="00DC6BEC">
        <w:rPr>
          <w:rFonts w:ascii="Marianne" w:hAnsi="Marianne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928B3">
        <w:rPr>
          <w:rFonts w:ascii="Marianne" w:hAnsi="Marianne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BFCE9E" w14:textId="020BF7EA" w:rsidR="006A684B" w:rsidRPr="00DC6BEC" w:rsidRDefault="006A684B" w:rsidP="006A684B">
      <w:pPr>
        <w:spacing w:after="0"/>
        <w:jc w:val="both"/>
        <w:rPr>
          <w:rFonts w:ascii="Marianne" w:hAnsi="Marianne"/>
          <w:sz w:val="18"/>
        </w:rPr>
      </w:pPr>
      <w:r w:rsidRPr="003928B3">
        <w:rPr>
          <w:rFonts w:ascii="Marianne" w:hAnsi="Marianne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741B" w:rsidRPr="003928B3">
        <w:rPr>
          <w:rFonts w:ascii="Marianne" w:hAnsi="Marianne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664F4D" w14:textId="77777777" w:rsidR="006A684B" w:rsidRPr="00DC6BEC" w:rsidRDefault="006A684B" w:rsidP="006A684B">
      <w:pPr>
        <w:spacing w:after="0"/>
        <w:jc w:val="both"/>
        <w:rPr>
          <w:rFonts w:ascii="Marianne" w:hAnsi="Marianne"/>
          <w:sz w:val="18"/>
        </w:rPr>
      </w:pPr>
    </w:p>
    <w:p w14:paraId="3AFD16E3" w14:textId="77777777" w:rsidR="006A684B" w:rsidRDefault="006A684B" w:rsidP="006A684B">
      <w:pPr>
        <w:spacing w:after="0" w:line="240" w:lineRule="auto"/>
        <w:rPr>
          <w:rFonts w:ascii="Marianne" w:hAnsi="Marianne"/>
          <w:b/>
          <w:sz w:val="18"/>
        </w:rPr>
      </w:pPr>
      <w:r>
        <w:rPr>
          <w:rFonts w:ascii="Marianne" w:hAnsi="Marianne"/>
          <w:b/>
          <w:sz w:val="18"/>
        </w:rPr>
        <w:br w:type="page"/>
      </w:r>
    </w:p>
    <w:p w14:paraId="0D190A02" w14:textId="77777777" w:rsidR="000B4C69" w:rsidRDefault="000B4C69" w:rsidP="006A684B">
      <w:pPr>
        <w:pStyle w:val="Titre"/>
        <w:rPr>
          <w:rFonts w:ascii="Marianne" w:hAnsi="Marianne"/>
          <w:sz w:val="24"/>
        </w:rPr>
      </w:pPr>
    </w:p>
    <w:p w14:paraId="5D1DB70F" w14:textId="77777777" w:rsidR="00681CD0" w:rsidRDefault="00681CD0" w:rsidP="00841191">
      <w:pPr>
        <w:spacing w:before="29" w:after="0" w:line="240" w:lineRule="auto"/>
        <w:ind w:left="432" w:right="-20"/>
        <w:jc w:val="center"/>
        <w:rPr>
          <w:rFonts w:ascii="Marianne" w:hAnsi="Marianne"/>
          <w:sz w:val="28"/>
          <w:szCs w:val="28"/>
        </w:rPr>
      </w:pPr>
    </w:p>
    <w:p w14:paraId="1A63DB1C" w14:textId="4B57275F" w:rsidR="006A684B" w:rsidRPr="00841191" w:rsidRDefault="006A684B" w:rsidP="00841191">
      <w:pPr>
        <w:spacing w:before="29" w:after="0" w:line="240" w:lineRule="auto"/>
        <w:ind w:left="432" w:right="-20"/>
        <w:jc w:val="center"/>
        <w:rPr>
          <w:rFonts w:ascii="Marianne" w:hAnsi="Marianne"/>
          <w:sz w:val="28"/>
          <w:szCs w:val="28"/>
        </w:rPr>
      </w:pPr>
      <w:r w:rsidRPr="00841191">
        <w:rPr>
          <w:rFonts w:ascii="Marianne" w:eastAsia="Times New Roman" w:hAnsi="Marianne" w:cs="Times New Roman"/>
          <w:b/>
          <w:sz w:val="28"/>
          <w:szCs w:val="28"/>
          <w:lang w:val="fr-FR"/>
        </w:rPr>
        <w:t>PROJET POSTDOCTORAL</w:t>
      </w:r>
    </w:p>
    <w:p w14:paraId="03D97015" w14:textId="77777777" w:rsidR="006A684B" w:rsidRPr="00DC6BEC" w:rsidRDefault="006A684B" w:rsidP="006A684B">
      <w:pPr>
        <w:spacing w:after="0"/>
        <w:jc w:val="both"/>
        <w:rPr>
          <w:rFonts w:ascii="Marianne" w:hAnsi="Marianne"/>
          <w:sz w:val="18"/>
        </w:rPr>
      </w:pPr>
    </w:p>
    <w:p w14:paraId="47AD7DDE" w14:textId="6C093A7D" w:rsidR="006A684B" w:rsidRDefault="006A684B" w:rsidP="006A684B">
      <w:pPr>
        <w:spacing w:after="0"/>
        <w:jc w:val="both"/>
        <w:rPr>
          <w:rFonts w:ascii="Marianne" w:hAnsi="Marianne"/>
          <w:b/>
          <w:sz w:val="18"/>
        </w:rPr>
      </w:pPr>
      <w:r w:rsidRPr="00114458">
        <w:rPr>
          <w:rFonts w:ascii="Marianne" w:hAnsi="Marianne"/>
          <w:b/>
          <w:sz w:val="18"/>
        </w:rPr>
        <w:t>PR</w:t>
      </w:r>
      <w:r w:rsidR="000B4C69">
        <w:rPr>
          <w:rFonts w:ascii="Marianne" w:hAnsi="Marianne"/>
          <w:b/>
          <w:sz w:val="18"/>
        </w:rPr>
        <w:t>É</w:t>
      </w:r>
      <w:r w:rsidRPr="00114458">
        <w:rPr>
          <w:rFonts w:ascii="Marianne" w:hAnsi="Marianne"/>
          <w:b/>
          <w:sz w:val="18"/>
        </w:rPr>
        <w:t>SENTATION G</w:t>
      </w:r>
      <w:r w:rsidR="000B4C69">
        <w:rPr>
          <w:rFonts w:ascii="Marianne" w:hAnsi="Marianne"/>
          <w:b/>
          <w:sz w:val="18"/>
        </w:rPr>
        <w:t>É</w:t>
      </w:r>
      <w:r w:rsidRPr="00114458">
        <w:rPr>
          <w:rFonts w:ascii="Marianne" w:hAnsi="Marianne"/>
          <w:b/>
          <w:sz w:val="18"/>
        </w:rPr>
        <w:t>N</w:t>
      </w:r>
      <w:r w:rsidR="000B4C69">
        <w:rPr>
          <w:rFonts w:ascii="Marianne" w:hAnsi="Marianne"/>
          <w:b/>
          <w:sz w:val="18"/>
        </w:rPr>
        <w:t>É</w:t>
      </w:r>
      <w:r w:rsidRPr="00114458">
        <w:rPr>
          <w:rFonts w:ascii="Marianne" w:hAnsi="Marianne"/>
          <w:b/>
          <w:sz w:val="18"/>
        </w:rPr>
        <w:t>RALE DU PROJET POST</w:t>
      </w:r>
      <w:r w:rsidR="00D17A12" w:rsidRPr="00114458">
        <w:rPr>
          <w:rFonts w:ascii="Marianne" w:hAnsi="Marianne"/>
          <w:b/>
          <w:sz w:val="18"/>
        </w:rPr>
        <w:t>DOCTORAL</w:t>
      </w:r>
      <w:r w:rsidR="00D17A12">
        <w:rPr>
          <w:rFonts w:ascii="Marianne" w:hAnsi="Marianne"/>
          <w:b/>
          <w:sz w:val="18"/>
        </w:rPr>
        <w:t xml:space="preserve"> </w:t>
      </w:r>
      <w:r w:rsidR="00D17A12" w:rsidRPr="00114458">
        <w:rPr>
          <w:rFonts w:ascii="Marianne" w:hAnsi="Marianne"/>
          <w:b/>
          <w:sz w:val="18"/>
        </w:rPr>
        <w:t>:</w:t>
      </w:r>
    </w:p>
    <w:p w14:paraId="7298C063" w14:textId="5BEC07E0" w:rsidR="00BF0A42" w:rsidRPr="00BF0A42" w:rsidRDefault="006A684B" w:rsidP="00BF0A42">
      <w:pPr>
        <w:spacing w:before="29" w:after="0" w:line="240" w:lineRule="auto"/>
        <w:ind w:right="-20"/>
        <w:jc w:val="both"/>
        <w:rPr>
          <w:rFonts w:ascii="Marianne" w:eastAsia="Times New Roman" w:hAnsi="Marianne" w:cs="Times New Roman"/>
          <w:lang w:val="fr-FR"/>
        </w:rPr>
      </w:pPr>
      <w:r w:rsidRPr="00BF0A42">
        <w:rPr>
          <w:rFonts w:ascii="Marianne" w:hAnsi="Marianne"/>
        </w:rPr>
        <w:t xml:space="preserve">À joindre à ce </w:t>
      </w:r>
      <w:r w:rsidRPr="002D04CA">
        <w:rPr>
          <w:rFonts w:ascii="Marianne" w:hAnsi="Marianne"/>
        </w:rPr>
        <w:t xml:space="preserve">dossier, une présentation en </w:t>
      </w:r>
      <w:r w:rsidRPr="002D04CA">
        <w:rPr>
          <w:rFonts w:ascii="Marianne" w:hAnsi="Marianne"/>
          <w:b/>
          <w:u w:val="single"/>
        </w:rPr>
        <w:t>quatre pages maximum</w:t>
      </w:r>
      <w:r w:rsidRPr="002D04CA">
        <w:rPr>
          <w:rFonts w:ascii="Marianne" w:hAnsi="Marianne"/>
        </w:rPr>
        <w:t xml:space="preserve"> (police 12, times new roman, interligne </w:t>
      </w:r>
      <w:r w:rsidR="00BF0A42" w:rsidRPr="008C7F17">
        <w:rPr>
          <w:rFonts w:ascii="Marianne" w:hAnsi="Marianne"/>
          <w:bCs/>
        </w:rPr>
        <w:t>1,15</w:t>
      </w:r>
      <w:r w:rsidR="000B4C69" w:rsidRPr="002D04CA">
        <w:rPr>
          <w:rFonts w:ascii="Marianne" w:hAnsi="Marianne"/>
        </w:rPr>
        <w:t>)</w:t>
      </w:r>
      <w:r w:rsidR="002D04CA">
        <w:rPr>
          <w:rFonts w:ascii="Marianne" w:hAnsi="Marianne"/>
        </w:rPr>
        <w:t xml:space="preserve"> du projet </w:t>
      </w:r>
      <w:r w:rsidRPr="002D04CA">
        <w:rPr>
          <w:rFonts w:ascii="Marianne" w:hAnsi="Marianne"/>
        </w:rPr>
        <w:t xml:space="preserve">postdoctoral, exposant </w:t>
      </w:r>
      <w:r w:rsidR="00BF0A42" w:rsidRPr="002D04CA">
        <w:rPr>
          <w:rFonts w:ascii="Marianne" w:eastAsia="Times New Roman" w:hAnsi="Marianne" w:cs="Times New Roman"/>
          <w:lang w:val="fr-FR"/>
        </w:rPr>
        <w:t xml:space="preserve">le sujet, les </w:t>
      </w:r>
      <w:r w:rsidR="00BF0A42" w:rsidRPr="00D17A12">
        <w:rPr>
          <w:rFonts w:ascii="Marianne" w:eastAsia="Times New Roman" w:hAnsi="Marianne" w:cs="Times New Roman"/>
          <w:lang w:val="fr-FR"/>
        </w:rPr>
        <w:t>objectifs et la méthodologie de la recherche, l’intérêt de l’approche scientifique choisie pour le ministère des Armées et, en annexe de cette présentation, les principales sources et une première bibliographie.</w:t>
      </w:r>
    </w:p>
    <w:p w14:paraId="76CC76CB" w14:textId="4F983036" w:rsidR="002F02F1" w:rsidRDefault="002F02F1" w:rsidP="006106E8">
      <w:pPr>
        <w:spacing w:before="29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49C4FA1" w14:textId="4178E987" w:rsidR="00E24D79" w:rsidRDefault="00E24D79" w:rsidP="00E61254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tbl>
      <w:tblPr>
        <w:tblW w:w="9472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E24D79" w14:paraId="6EC751AD" w14:textId="77777777" w:rsidTr="00E24D79">
        <w:trPr>
          <w:trHeight w:val="3410"/>
        </w:trPr>
        <w:tc>
          <w:tcPr>
            <w:tcW w:w="9472" w:type="dxa"/>
          </w:tcPr>
          <w:p w14:paraId="57DD2199" w14:textId="77777777" w:rsidR="00E24D79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172BB8C7" w14:textId="38BAD599" w:rsidR="00E24D79" w:rsidRPr="00E61254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Je déclare sur l’honneur l’exactitude des renseignements fournis dans ce dossier de candidature </w:t>
            </w:r>
            <w:r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et m’engage à informer la D</w:t>
            </w:r>
            <w:r w:rsidR="00B22E0B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MCA</w:t>
            </w:r>
            <w:r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 d</w:t>
            </w: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e tout changement relatif à ma situation.</w:t>
            </w:r>
          </w:p>
          <w:p w14:paraId="035C60FF" w14:textId="77777777" w:rsidR="00E24D79" w:rsidRPr="00E61254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0A01BAAE" w14:textId="77777777" w:rsidR="00E24D79" w:rsidRPr="00E61254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7F6366D8" w14:textId="77777777" w:rsidR="00E24D79" w:rsidRPr="00E61254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  <w:t xml:space="preserve">A </w:t>
            </w: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E61254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  <w:t>, le</w:t>
            </w:r>
          </w:p>
          <w:p w14:paraId="236D712B" w14:textId="77777777" w:rsidR="00E24D79" w:rsidRPr="00E61254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389B4C79" w14:textId="77777777" w:rsidR="00E24D79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i/>
                <w:sz w:val="20"/>
                <w:szCs w:val="20"/>
                <w:lang w:val="fr-FR"/>
              </w:rPr>
            </w:pPr>
          </w:p>
          <w:p w14:paraId="69911C36" w14:textId="77777777" w:rsidR="00E24D79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i/>
                <w:sz w:val="20"/>
                <w:szCs w:val="20"/>
                <w:lang w:val="fr-FR"/>
              </w:rPr>
            </w:pPr>
          </w:p>
          <w:p w14:paraId="38D18D3B" w14:textId="79CA865A" w:rsidR="00E24D79" w:rsidRPr="00E61254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i/>
                <w:sz w:val="20"/>
                <w:szCs w:val="20"/>
                <w:lang w:val="fr-FR"/>
              </w:rPr>
            </w:pPr>
            <w:r w:rsidRPr="00E61254">
              <w:rPr>
                <w:rFonts w:ascii="Marianne" w:eastAsia="Times New Roman" w:hAnsi="Marianne" w:cs="Times New Roman"/>
                <w:i/>
                <w:sz w:val="20"/>
                <w:szCs w:val="20"/>
                <w:lang w:val="fr-FR"/>
              </w:rPr>
              <w:t>Signature du candidat</w:t>
            </w:r>
          </w:p>
          <w:p w14:paraId="5A23F104" w14:textId="77777777" w:rsidR="00E24D79" w:rsidRPr="0004402A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2FE20577" w14:textId="77777777" w:rsidR="00E24D79" w:rsidRPr="0004402A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04402A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04402A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04402A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04402A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04402A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04402A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  <w:r w:rsidRPr="0004402A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ab/>
            </w:r>
          </w:p>
          <w:p w14:paraId="2C8E6BB9" w14:textId="77777777" w:rsidR="00E24D79" w:rsidRDefault="00E24D79" w:rsidP="00E24D79">
            <w:pPr>
              <w:spacing w:before="29" w:after="0" w:line="240" w:lineRule="auto"/>
              <w:ind w:left="-4"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</w:tc>
      </w:tr>
    </w:tbl>
    <w:p w14:paraId="64AC0635" w14:textId="77777777" w:rsidR="0004402A" w:rsidRDefault="0004402A" w:rsidP="0004402A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8EF6A7E" w14:textId="253D2723" w:rsidR="002F02F1" w:rsidRPr="004F6C66" w:rsidRDefault="002F02F1" w:rsidP="000243FA">
      <w:pPr>
        <w:spacing w:before="29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sectPr w:rsidR="002F02F1" w:rsidRPr="004F6C66" w:rsidSect="006F5778">
      <w:footerReference w:type="default" r:id="rId10"/>
      <w:pgSz w:w="11900" w:h="16840"/>
      <w:pgMar w:top="284" w:right="102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7FE5" w14:textId="77777777" w:rsidR="00293288" w:rsidRDefault="00293288">
      <w:pPr>
        <w:spacing w:after="0" w:line="240" w:lineRule="auto"/>
      </w:pPr>
      <w:r>
        <w:separator/>
      </w:r>
    </w:p>
  </w:endnote>
  <w:endnote w:type="continuationSeparator" w:id="0">
    <w:p w14:paraId="189577BD" w14:textId="77777777" w:rsidR="00293288" w:rsidRDefault="0029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B75C6" w14:textId="77777777" w:rsidR="00B3324B" w:rsidRDefault="00B3324B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B2A6A49" wp14:editId="753C2CD0">
              <wp:simplePos x="0" y="0"/>
              <wp:positionH relativeFrom="page">
                <wp:posOffset>6737985</wp:posOffset>
              </wp:positionH>
              <wp:positionV relativeFrom="page">
                <wp:posOffset>10061575</wp:posOffset>
              </wp:positionV>
              <wp:extent cx="127000" cy="177800"/>
              <wp:effectExtent l="3810" t="317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0AAA0" w14:textId="763EE041" w:rsidR="00B3324B" w:rsidRDefault="00B3324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0E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A6A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55pt;margin-top:792.25pt;width:10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" filled="f" stroked="f">
              <v:textbox inset="0,0,0,0">
                <w:txbxContent>
                  <w:p w14:paraId="0080AAA0" w14:textId="763EE041" w:rsidR="00B3324B" w:rsidRDefault="00B3324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10E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0D85" w14:textId="77777777" w:rsidR="003C6E6E" w:rsidRDefault="003C6E6E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0439DD" wp14:editId="672CA4F4">
              <wp:simplePos x="0" y="0"/>
              <wp:positionH relativeFrom="page">
                <wp:posOffset>6737985</wp:posOffset>
              </wp:positionH>
              <wp:positionV relativeFrom="page">
                <wp:posOffset>10061575</wp:posOffset>
              </wp:positionV>
              <wp:extent cx="127000" cy="177800"/>
              <wp:effectExtent l="381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9D29A" w14:textId="6DFC2B4A" w:rsidR="003C6E6E" w:rsidRDefault="003C6E6E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0E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39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0.55pt;margin-top:792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" filled="f" stroked="f">
              <v:textbox inset="0,0,0,0">
                <w:txbxContent>
                  <w:p w14:paraId="36F9D29A" w14:textId="6DFC2B4A" w:rsidR="003C6E6E" w:rsidRDefault="003C6E6E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10E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F944C" w14:textId="77777777" w:rsidR="00293288" w:rsidRDefault="00293288">
      <w:pPr>
        <w:spacing w:after="0" w:line="240" w:lineRule="auto"/>
      </w:pPr>
      <w:r>
        <w:separator/>
      </w:r>
    </w:p>
  </w:footnote>
  <w:footnote w:type="continuationSeparator" w:id="0">
    <w:p w14:paraId="182A52A8" w14:textId="77777777" w:rsidR="00293288" w:rsidRDefault="00293288">
      <w:pPr>
        <w:spacing w:after="0" w:line="240" w:lineRule="auto"/>
      </w:pPr>
      <w:r>
        <w:continuationSeparator/>
      </w:r>
    </w:p>
  </w:footnote>
  <w:footnote w:id="1">
    <w:p w14:paraId="1C257A16" w14:textId="77777777" w:rsidR="00275FFA" w:rsidRPr="00C81A96" w:rsidRDefault="00275FFA" w:rsidP="00275FFA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0551CD">
        <w:rPr>
          <w:rFonts w:ascii="Marianne" w:eastAsia="Calibri" w:hAnsi="Marianne" w:cs="Times New Roman"/>
          <w:sz w:val="16"/>
          <w:szCs w:val="22"/>
          <w:lang w:val="fr-FR"/>
        </w:rPr>
        <w:t>https://francetransfert.numerique.gouv.fr/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6C5"/>
    <w:multiLevelType w:val="hybridMultilevel"/>
    <w:tmpl w:val="F5CE68BA"/>
    <w:lvl w:ilvl="0" w:tplc="7C4E3E7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39425E"/>
    <w:multiLevelType w:val="hybridMultilevel"/>
    <w:tmpl w:val="9C3C193A"/>
    <w:lvl w:ilvl="0" w:tplc="040C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0F77B49"/>
    <w:multiLevelType w:val="hybridMultilevel"/>
    <w:tmpl w:val="3C4A387E"/>
    <w:lvl w:ilvl="0" w:tplc="8578E484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1A2157F"/>
    <w:multiLevelType w:val="hybridMultilevel"/>
    <w:tmpl w:val="801408C2"/>
    <w:lvl w:ilvl="0" w:tplc="2D708FFE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161B4618"/>
    <w:multiLevelType w:val="hybridMultilevel"/>
    <w:tmpl w:val="DCC2A3DC"/>
    <w:lvl w:ilvl="0" w:tplc="AABC8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9D5"/>
    <w:multiLevelType w:val="hybridMultilevel"/>
    <w:tmpl w:val="A6B6487A"/>
    <w:lvl w:ilvl="0" w:tplc="C6B48350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15353"/>
    <w:multiLevelType w:val="hybridMultilevel"/>
    <w:tmpl w:val="055E4774"/>
    <w:lvl w:ilvl="0" w:tplc="49781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03F7F"/>
    <w:multiLevelType w:val="hybridMultilevel"/>
    <w:tmpl w:val="BE122EFE"/>
    <w:lvl w:ilvl="0" w:tplc="93D2432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D123F"/>
    <w:multiLevelType w:val="hybridMultilevel"/>
    <w:tmpl w:val="742AF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0DAE"/>
    <w:multiLevelType w:val="hybridMultilevel"/>
    <w:tmpl w:val="EB5267C4"/>
    <w:lvl w:ilvl="0" w:tplc="3F2019E2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9BF3F73"/>
    <w:multiLevelType w:val="hybridMultilevel"/>
    <w:tmpl w:val="AC2A75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73902"/>
    <w:multiLevelType w:val="hybridMultilevel"/>
    <w:tmpl w:val="592C4452"/>
    <w:lvl w:ilvl="0" w:tplc="680E3E16">
      <w:start w:val="10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2" w15:restartNumberingAfterBreak="0">
    <w:nsid w:val="3C985A7E"/>
    <w:multiLevelType w:val="hybridMultilevel"/>
    <w:tmpl w:val="87FA16B2"/>
    <w:lvl w:ilvl="0" w:tplc="072A534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3" w15:restartNumberingAfterBreak="0">
    <w:nsid w:val="41702F1A"/>
    <w:multiLevelType w:val="hybridMultilevel"/>
    <w:tmpl w:val="820A3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31202"/>
    <w:multiLevelType w:val="hybridMultilevel"/>
    <w:tmpl w:val="E4981ADE"/>
    <w:lvl w:ilvl="0" w:tplc="D322526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5" w15:restartNumberingAfterBreak="0">
    <w:nsid w:val="45CF5BE3"/>
    <w:multiLevelType w:val="hybridMultilevel"/>
    <w:tmpl w:val="96D2A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15C2"/>
    <w:multiLevelType w:val="hybridMultilevel"/>
    <w:tmpl w:val="E46A4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27470"/>
    <w:multiLevelType w:val="hybridMultilevel"/>
    <w:tmpl w:val="52CE22D4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40C2417"/>
    <w:multiLevelType w:val="hybridMultilevel"/>
    <w:tmpl w:val="9E440576"/>
    <w:lvl w:ilvl="0" w:tplc="040C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55E3289D"/>
    <w:multiLevelType w:val="hybridMultilevel"/>
    <w:tmpl w:val="48B25CEA"/>
    <w:lvl w:ilvl="0" w:tplc="53CA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B4EC3"/>
    <w:multiLevelType w:val="hybridMultilevel"/>
    <w:tmpl w:val="B7582B42"/>
    <w:lvl w:ilvl="0" w:tplc="CBF873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A1CB8"/>
    <w:multiLevelType w:val="hybridMultilevel"/>
    <w:tmpl w:val="D196F912"/>
    <w:lvl w:ilvl="0" w:tplc="040C000D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76F61B20"/>
    <w:multiLevelType w:val="hybridMultilevel"/>
    <w:tmpl w:val="8758A02C"/>
    <w:lvl w:ilvl="0" w:tplc="040C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17"/>
  </w:num>
  <w:num w:numId="13">
    <w:abstractNumId w:val="22"/>
  </w:num>
  <w:num w:numId="14">
    <w:abstractNumId w:val="9"/>
  </w:num>
  <w:num w:numId="15">
    <w:abstractNumId w:val="18"/>
  </w:num>
  <w:num w:numId="16">
    <w:abstractNumId w:val="10"/>
  </w:num>
  <w:num w:numId="17">
    <w:abstractNumId w:val="21"/>
  </w:num>
  <w:num w:numId="18">
    <w:abstractNumId w:val="13"/>
  </w:num>
  <w:num w:numId="19">
    <w:abstractNumId w:val="15"/>
  </w:num>
  <w:num w:numId="20">
    <w:abstractNumId w:val="16"/>
  </w:num>
  <w:num w:numId="21">
    <w:abstractNumId w:val="5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30"/>
    <w:rsid w:val="00003FBB"/>
    <w:rsid w:val="00004CE4"/>
    <w:rsid w:val="000073B9"/>
    <w:rsid w:val="000120A6"/>
    <w:rsid w:val="0002317F"/>
    <w:rsid w:val="000243FA"/>
    <w:rsid w:val="00025227"/>
    <w:rsid w:val="000352D7"/>
    <w:rsid w:val="00035DBF"/>
    <w:rsid w:val="000424CC"/>
    <w:rsid w:val="00043702"/>
    <w:rsid w:val="0004402A"/>
    <w:rsid w:val="00051E12"/>
    <w:rsid w:val="000551CD"/>
    <w:rsid w:val="0006306F"/>
    <w:rsid w:val="00064E8B"/>
    <w:rsid w:val="00080354"/>
    <w:rsid w:val="00082394"/>
    <w:rsid w:val="000855BC"/>
    <w:rsid w:val="000939B4"/>
    <w:rsid w:val="000961A4"/>
    <w:rsid w:val="0009789B"/>
    <w:rsid w:val="000A4F43"/>
    <w:rsid w:val="000B4C69"/>
    <w:rsid w:val="000B5155"/>
    <w:rsid w:val="000C408B"/>
    <w:rsid w:val="000C5D62"/>
    <w:rsid w:val="000D49C4"/>
    <w:rsid w:val="000D4B77"/>
    <w:rsid w:val="000D55F6"/>
    <w:rsid w:val="000E6D5B"/>
    <w:rsid w:val="000F028B"/>
    <w:rsid w:val="000F28BC"/>
    <w:rsid w:val="000F4502"/>
    <w:rsid w:val="000F50B6"/>
    <w:rsid w:val="000F5465"/>
    <w:rsid w:val="000F5F52"/>
    <w:rsid w:val="0010134A"/>
    <w:rsid w:val="001052D5"/>
    <w:rsid w:val="00106EE6"/>
    <w:rsid w:val="001145BA"/>
    <w:rsid w:val="00115564"/>
    <w:rsid w:val="0012139F"/>
    <w:rsid w:val="00126160"/>
    <w:rsid w:val="00127608"/>
    <w:rsid w:val="0014089A"/>
    <w:rsid w:val="00142E12"/>
    <w:rsid w:val="001471B7"/>
    <w:rsid w:val="00154775"/>
    <w:rsid w:val="0015700A"/>
    <w:rsid w:val="00160251"/>
    <w:rsid w:val="0016349E"/>
    <w:rsid w:val="0016596C"/>
    <w:rsid w:val="00171F72"/>
    <w:rsid w:val="00176086"/>
    <w:rsid w:val="00180529"/>
    <w:rsid w:val="00181C46"/>
    <w:rsid w:val="00184260"/>
    <w:rsid w:val="001844B0"/>
    <w:rsid w:val="001874DE"/>
    <w:rsid w:val="001921A1"/>
    <w:rsid w:val="00195FD2"/>
    <w:rsid w:val="00196D3C"/>
    <w:rsid w:val="001A17B8"/>
    <w:rsid w:val="001A5496"/>
    <w:rsid w:val="001B2C2F"/>
    <w:rsid w:val="001B4454"/>
    <w:rsid w:val="001C0913"/>
    <w:rsid w:val="001C4ECA"/>
    <w:rsid w:val="001D6B0B"/>
    <w:rsid w:val="001D74FC"/>
    <w:rsid w:val="001E2354"/>
    <w:rsid w:val="001E2AA4"/>
    <w:rsid w:val="001F37B2"/>
    <w:rsid w:val="001F4989"/>
    <w:rsid w:val="00200E78"/>
    <w:rsid w:val="00203D83"/>
    <w:rsid w:val="00213FF6"/>
    <w:rsid w:val="00215171"/>
    <w:rsid w:val="0022179E"/>
    <w:rsid w:val="0022201A"/>
    <w:rsid w:val="002245AC"/>
    <w:rsid w:val="00225241"/>
    <w:rsid w:val="00230226"/>
    <w:rsid w:val="0023026C"/>
    <w:rsid w:val="00231443"/>
    <w:rsid w:val="00232C19"/>
    <w:rsid w:val="002345FC"/>
    <w:rsid w:val="00240806"/>
    <w:rsid w:val="00241EAA"/>
    <w:rsid w:val="00257235"/>
    <w:rsid w:val="002613CC"/>
    <w:rsid w:val="002733B2"/>
    <w:rsid w:val="00275FFA"/>
    <w:rsid w:val="00277F9E"/>
    <w:rsid w:val="00281616"/>
    <w:rsid w:val="00284F21"/>
    <w:rsid w:val="00290366"/>
    <w:rsid w:val="00290501"/>
    <w:rsid w:val="00293288"/>
    <w:rsid w:val="00293DD0"/>
    <w:rsid w:val="002979E8"/>
    <w:rsid w:val="002A1CCF"/>
    <w:rsid w:val="002B0042"/>
    <w:rsid w:val="002C0DDC"/>
    <w:rsid w:val="002C3674"/>
    <w:rsid w:val="002C7270"/>
    <w:rsid w:val="002D04CA"/>
    <w:rsid w:val="002D27AF"/>
    <w:rsid w:val="002D57B3"/>
    <w:rsid w:val="002D59B3"/>
    <w:rsid w:val="002D6BCB"/>
    <w:rsid w:val="002E288E"/>
    <w:rsid w:val="002E4B5A"/>
    <w:rsid w:val="002F02F1"/>
    <w:rsid w:val="002F0E59"/>
    <w:rsid w:val="00301EF8"/>
    <w:rsid w:val="0031172A"/>
    <w:rsid w:val="00316B61"/>
    <w:rsid w:val="00323972"/>
    <w:rsid w:val="00330124"/>
    <w:rsid w:val="0033253C"/>
    <w:rsid w:val="003329BB"/>
    <w:rsid w:val="0033745B"/>
    <w:rsid w:val="00340165"/>
    <w:rsid w:val="00346432"/>
    <w:rsid w:val="00350A1F"/>
    <w:rsid w:val="00356D90"/>
    <w:rsid w:val="0035787E"/>
    <w:rsid w:val="0036343C"/>
    <w:rsid w:val="00367E6C"/>
    <w:rsid w:val="00373A52"/>
    <w:rsid w:val="00386388"/>
    <w:rsid w:val="003971E9"/>
    <w:rsid w:val="003A4232"/>
    <w:rsid w:val="003A72D3"/>
    <w:rsid w:val="003B5EEA"/>
    <w:rsid w:val="003C042A"/>
    <w:rsid w:val="003C335A"/>
    <w:rsid w:val="003C5FF7"/>
    <w:rsid w:val="003C6997"/>
    <w:rsid w:val="003C6E6E"/>
    <w:rsid w:val="003D10E7"/>
    <w:rsid w:val="003D2C33"/>
    <w:rsid w:val="003D693A"/>
    <w:rsid w:val="003D78F5"/>
    <w:rsid w:val="003E4F09"/>
    <w:rsid w:val="003E647C"/>
    <w:rsid w:val="003F1DE0"/>
    <w:rsid w:val="003F4070"/>
    <w:rsid w:val="003F6A22"/>
    <w:rsid w:val="003F71B5"/>
    <w:rsid w:val="00403303"/>
    <w:rsid w:val="004033D8"/>
    <w:rsid w:val="004037D8"/>
    <w:rsid w:val="004054D3"/>
    <w:rsid w:val="00407C5A"/>
    <w:rsid w:val="004111D0"/>
    <w:rsid w:val="00414B77"/>
    <w:rsid w:val="00441C4D"/>
    <w:rsid w:val="004440F4"/>
    <w:rsid w:val="00454428"/>
    <w:rsid w:val="00457A20"/>
    <w:rsid w:val="00471862"/>
    <w:rsid w:val="0047487E"/>
    <w:rsid w:val="00474CC5"/>
    <w:rsid w:val="00480B35"/>
    <w:rsid w:val="00484A67"/>
    <w:rsid w:val="0048778E"/>
    <w:rsid w:val="004936B2"/>
    <w:rsid w:val="004A4A58"/>
    <w:rsid w:val="004A728D"/>
    <w:rsid w:val="004B0F71"/>
    <w:rsid w:val="004B217F"/>
    <w:rsid w:val="004C1CC7"/>
    <w:rsid w:val="004D6E0F"/>
    <w:rsid w:val="004E1905"/>
    <w:rsid w:val="004F4FB9"/>
    <w:rsid w:val="004F6C66"/>
    <w:rsid w:val="00502BEA"/>
    <w:rsid w:val="00504271"/>
    <w:rsid w:val="00504D9F"/>
    <w:rsid w:val="00506AF3"/>
    <w:rsid w:val="0050705E"/>
    <w:rsid w:val="005079EA"/>
    <w:rsid w:val="00512662"/>
    <w:rsid w:val="00515C58"/>
    <w:rsid w:val="005243BF"/>
    <w:rsid w:val="005306DA"/>
    <w:rsid w:val="00536D73"/>
    <w:rsid w:val="00537FA7"/>
    <w:rsid w:val="00541129"/>
    <w:rsid w:val="00542CD8"/>
    <w:rsid w:val="00551BF9"/>
    <w:rsid w:val="0055436E"/>
    <w:rsid w:val="005654A4"/>
    <w:rsid w:val="00566BFB"/>
    <w:rsid w:val="00572FD1"/>
    <w:rsid w:val="00573814"/>
    <w:rsid w:val="0058047D"/>
    <w:rsid w:val="005865DC"/>
    <w:rsid w:val="00593880"/>
    <w:rsid w:val="00597161"/>
    <w:rsid w:val="005A37D9"/>
    <w:rsid w:val="005A52B7"/>
    <w:rsid w:val="005A7ED8"/>
    <w:rsid w:val="005B0453"/>
    <w:rsid w:val="005C2E85"/>
    <w:rsid w:val="005C67F0"/>
    <w:rsid w:val="005D3E25"/>
    <w:rsid w:val="005D58E1"/>
    <w:rsid w:val="005D7A51"/>
    <w:rsid w:val="005E2446"/>
    <w:rsid w:val="005E2E1F"/>
    <w:rsid w:val="005F1DE6"/>
    <w:rsid w:val="005F5811"/>
    <w:rsid w:val="006003B9"/>
    <w:rsid w:val="00601B9F"/>
    <w:rsid w:val="006106E8"/>
    <w:rsid w:val="00623206"/>
    <w:rsid w:val="00625651"/>
    <w:rsid w:val="00626172"/>
    <w:rsid w:val="00630108"/>
    <w:rsid w:val="006361AB"/>
    <w:rsid w:val="00643996"/>
    <w:rsid w:val="00646755"/>
    <w:rsid w:val="00666900"/>
    <w:rsid w:val="00667206"/>
    <w:rsid w:val="006737AE"/>
    <w:rsid w:val="006738B8"/>
    <w:rsid w:val="00681CD0"/>
    <w:rsid w:val="006838B5"/>
    <w:rsid w:val="00685807"/>
    <w:rsid w:val="00695BCF"/>
    <w:rsid w:val="006A3145"/>
    <w:rsid w:val="006A50FC"/>
    <w:rsid w:val="006A684B"/>
    <w:rsid w:val="006A6E29"/>
    <w:rsid w:val="006A7830"/>
    <w:rsid w:val="006B00BD"/>
    <w:rsid w:val="006B0714"/>
    <w:rsid w:val="006B1F18"/>
    <w:rsid w:val="006B4042"/>
    <w:rsid w:val="006C1AE4"/>
    <w:rsid w:val="006C3BFC"/>
    <w:rsid w:val="006C77B6"/>
    <w:rsid w:val="006D0303"/>
    <w:rsid w:val="006D08ED"/>
    <w:rsid w:val="006D1A21"/>
    <w:rsid w:val="006D3B30"/>
    <w:rsid w:val="006D58AD"/>
    <w:rsid w:val="006F5778"/>
    <w:rsid w:val="00705A14"/>
    <w:rsid w:val="007152CD"/>
    <w:rsid w:val="00727A57"/>
    <w:rsid w:val="0074114E"/>
    <w:rsid w:val="007414B7"/>
    <w:rsid w:val="00742541"/>
    <w:rsid w:val="00742CB0"/>
    <w:rsid w:val="00755977"/>
    <w:rsid w:val="00757434"/>
    <w:rsid w:val="007631B5"/>
    <w:rsid w:val="00771239"/>
    <w:rsid w:val="007774D1"/>
    <w:rsid w:val="007868DF"/>
    <w:rsid w:val="00790599"/>
    <w:rsid w:val="00795E12"/>
    <w:rsid w:val="007A0AA6"/>
    <w:rsid w:val="007A300C"/>
    <w:rsid w:val="007B0487"/>
    <w:rsid w:val="007B23F3"/>
    <w:rsid w:val="007B2861"/>
    <w:rsid w:val="007C5EE9"/>
    <w:rsid w:val="007D2488"/>
    <w:rsid w:val="007D2C12"/>
    <w:rsid w:val="007D598D"/>
    <w:rsid w:val="007E1B84"/>
    <w:rsid w:val="007E28AB"/>
    <w:rsid w:val="007E7905"/>
    <w:rsid w:val="008003EF"/>
    <w:rsid w:val="00800F65"/>
    <w:rsid w:val="00806109"/>
    <w:rsid w:val="008138FA"/>
    <w:rsid w:val="00816D3E"/>
    <w:rsid w:val="00817AF8"/>
    <w:rsid w:val="0082650C"/>
    <w:rsid w:val="008304BB"/>
    <w:rsid w:val="00841191"/>
    <w:rsid w:val="0084185E"/>
    <w:rsid w:val="00853F34"/>
    <w:rsid w:val="0085664C"/>
    <w:rsid w:val="008601FB"/>
    <w:rsid w:val="0086798C"/>
    <w:rsid w:val="00872C3A"/>
    <w:rsid w:val="008745D3"/>
    <w:rsid w:val="0087608C"/>
    <w:rsid w:val="00877E1F"/>
    <w:rsid w:val="008814C9"/>
    <w:rsid w:val="0088653E"/>
    <w:rsid w:val="0089451A"/>
    <w:rsid w:val="008A150F"/>
    <w:rsid w:val="008C130B"/>
    <w:rsid w:val="008C2F08"/>
    <w:rsid w:val="008C4376"/>
    <w:rsid w:val="008C582C"/>
    <w:rsid w:val="008C7F17"/>
    <w:rsid w:val="008D451B"/>
    <w:rsid w:val="008D6ADD"/>
    <w:rsid w:val="008D73F4"/>
    <w:rsid w:val="008E342D"/>
    <w:rsid w:val="008E42F3"/>
    <w:rsid w:val="008E5B31"/>
    <w:rsid w:val="008E6D26"/>
    <w:rsid w:val="008E7ABF"/>
    <w:rsid w:val="008F1D42"/>
    <w:rsid w:val="008F5222"/>
    <w:rsid w:val="00900A20"/>
    <w:rsid w:val="00906A7E"/>
    <w:rsid w:val="00907152"/>
    <w:rsid w:val="00912542"/>
    <w:rsid w:val="009211AE"/>
    <w:rsid w:val="009228AD"/>
    <w:rsid w:val="00931505"/>
    <w:rsid w:val="00931F8E"/>
    <w:rsid w:val="00941B8D"/>
    <w:rsid w:val="0094596C"/>
    <w:rsid w:val="009475A9"/>
    <w:rsid w:val="00952821"/>
    <w:rsid w:val="00955AFB"/>
    <w:rsid w:val="009569D6"/>
    <w:rsid w:val="00966472"/>
    <w:rsid w:val="00971400"/>
    <w:rsid w:val="009756A4"/>
    <w:rsid w:val="00980262"/>
    <w:rsid w:val="00985563"/>
    <w:rsid w:val="009901CE"/>
    <w:rsid w:val="009A46AC"/>
    <w:rsid w:val="009A4C5C"/>
    <w:rsid w:val="009B0A7A"/>
    <w:rsid w:val="009B52B2"/>
    <w:rsid w:val="009C2FBD"/>
    <w:rsid w:val="009C55DE"/>
    <w:rsid w:val="009C59A0"/>
    <w:rsid w:val="009C733A"/>
    <w:rsid w:val="009D0F10"/>
    <w:rsid w:val="009D15C6"/>
    <w:rsid w:val="009E32FD"/>
    <w:rsid w:val="009E3A57"/>
    <w:rsid w:val="009E3CCE"/>
    <w:rsid w:val="009E4F10"/>
    <w:rsid w:val="009E7B65"/>
    <w:rsid w:val="009F0BE1"/>
    <w:rsid w:val="009F686B"/>
    <w:rsid w:val="00A01A24"/>
    <w:rsid w:val="00A04EBF"/>
    <w:rsid w:val="00A27376"/>
    <w:rsid w:val="00A34602"/>
    <w:rsid w:val="00A349D8"/>
    <w:rsid w:val="00A362F3"/>
    <w:rsid w:val="00A415A2"/>
    <w:rsid w:val="00A44766"/>
    <w:rsid w:val="00A44D43"/>
    <w:rsid w:val="00A46B85"/>
    <w:rsid w:val="00A50968"/>
    <w:rsid w:val="00A64A84"/>
    <w:rsid w:val="00A656A9"/>
    <w:rsid w:val="00A70067"/>
    <w:rsid w:val="00A71655"/>
    <w:rsid w:val="00A76852"/>
    <w:rsid w:val="00A80D0C"/>
    <w:rsid w:val="00A8155B"/>
    <w:rsid w:val="00A85699"/>
    <w:rsid w:val="00A8689D"/>
    <w:rsid w:val="00A960F3"/>
    <w:rsid w:val="00A97F87"/>
    <w:rsid w:val="00AA76D1"/>
    <w:rsid w:val="00AB039B"/>
    <w:rsid w:val="00AB40A2"/>
    <w:rsid w:val="00AC2D62"/>
    <w:rsid w:val="00AC639A"/>
    <w:rsid w:val="00AC6B95"/>
    <w:rsid w:val="00AD380E"/>
    <w:rsid w:val="00AF359C"/>
    <w:rsid w:val="00AF6C4C"/>
    <w:rsid w:val="00B01EB1"/>
    <w:rsid w:val="00B17999"/>
    <w:rsid w:val="00B22E0B"/>
    <w:rsid w:val="00B2451D"/>
    <w:rsid w:val="00B25E58"/>
    <w:rsid w:val="00B300A7"/>
    <w:rsid w:val="00B3324B"/>
    <w:rsid w:val="00B34B53"/>
    <w:rsid w:val="00B36665"/>
    <w:rsid w:val="00B366A1"/>
    <w:rsid w:val="00B374A6"/>
    <w:rsid w:val="00B43429"/>
    <w:rsid w:val="00B45E30"/>
    <w:rsid w:val="00B5034D"/>
    <w:rsid w:val="00B51126"/>
    <w:rsid w:val="00B54F3F"/>
    <w:rsid w:val="00B62421"/>
    <w:rsid w:val="00B628FB"/>
    <w:rsid w:val="00B729E8"/>
    <w:rsid w:val="00B74253"/>
    <w:rsid w:val="00B744F4"/>
    <w:rsid w:val="00B76755"/>
    <w:rsid w:val="00B843D8"/>
    <w:rsid w:val="00B85E6B"/>
    <w:rsid w:val="00B90605"/>
    <w:rsid w:val="00B949CD"/>
    <w:rsid w:val="00BA2A61"/>
    <w:rsid w:val="00BA4788"/>
    <w:rsid w:val="00BB72AB"/>
    <w:rsid w:val="00BB7729"/>
    <w:rsid w:val="00BC3E47"/>
    <w:rsid w:val="00BD046F"/>
    <w:rsid w:val="00BD63E0"/>
    <w:rsid w:val="00BE503D"/>
    <w:rsid w:val="00BE5B49"/>
    <w:rsid w:val="00BE6512"/>
    <w:rsid w:val="00BF0A42"/>
    <w:rsid w:val="00BF3560"/>
    <w:rsid w:val="00C049F0"/>
    <w:rsid w:val="00C05799"/>
    <w:rsid w:val="00C06D9D"/>
    <w:rsid w:val="00C0716A"/>
    <w:rsid w:val="00C10E54"/>
    <w:rsid w:val="00C13778"/>
    <w:rsid w:val="00C14890"/>
    <w:rsid w:val="00C14CBF"/>
    <w:rsid w:val="00C236F0"/>
    <w:rsid w:val="00C3334B"/>
    <w:rsid w:val="00C33514"/>
    <w:rsid w:val="00C33EF7"/>
    <w:rsid w:val="00C56C69"/>
    <w:rsid w:val="00C62F3E"/>
    <w:rsid w:val="00C63E0F"/>
    <w:rsid w:val="00C648B1"/>
    <w:rsid w:val="00C735BA"/>
    <w:rsid w:val="00C81A96"/>
    <w:rsid w:val="00C96305"/>
    <w:rsid w:val="00CA33C5"/>
    <w:rsid w:val="00CA474F"/>
    <w:rsid w:val="00CB3BBD"/>
    <w:rsid w:val="00CB741B"/>
    <w:rsid w:val="00CC0854"/>
    <w:rsid w:val="00CC13C5"/>
    <w:rsid w:val="00CC576B"/>
    <w:rsid w:val="00CD3C57"/>
    <w:rsid w:val="00CE0A0F"/>
    <w:rsid w:val="00CE2DFC"/>
    <w:rsid w:val="00CE4222"/>
    <w:rsid w:val="00CE524A"/>
    <w:rsid w:val="00CE7D31"/>
    <w:rsid w:val="00CF161B"/>
    <w:rsid w:val="00CF2FF1"/>
    <w:rsid w:val="00CF4815"/>
    <w:rsid w:val="00D01E7F"/>
    <w:rsid w:val="00D04AE4"/>
    <w:rsid w:val="00D10A96"/>
    <w:rsid w:val="00D114F7"/>
    <w:rsid w:val="00D137D9"/>
    <w:rsid w:val="00D17A12"/>
    <w:rsid w:val="00D203B5"/>
    <w:rsid w:val="00D204C6"/>
    <w:rsid w:val="00D30AB4"/>
    <w:rsid w:val="00D326C3"/>
    <w:rsid w:val="00D404E6"/>
    <w:rsid w:val="00D47F71"/>
    <w:rsid w:val="00D55B39"/>
    <w:rsid w:val="00D6632D"/>
    <w:rsid w:val="00D67DD4"/>
    <w:rsid w:val="00D71448"/>
    <w:rsid w:val="00D72F92"/>
    <w:rsid w:val="00D77613"/>
    <w:rsid w:val="00D831C4"/>
    <w:rsid w:val="00D94B25"/>
    <w:rsid w:val="00DA049D"/>
    <w:rsid w:val="00DB0471"/>
    <w:rsid w:val="00DB0CC5"/>
    <w:rsid w:val="00DB36C7"/>
    <w:rsid w:val="00DC2C75"/>
    <w:rsid w:val="00DC5401"/>
    <w:rsid w:val="00DC70EC"/>
    <w:rsid w:val="00DC7383"/>
    <w:rsid w:val="00DE2868"/>
    <w:rsid w:val="00DE7B9B"/>
    <w:rsid w:val="00DE7C6C"/>
    <w:rsid w:val="00E06DCB"/>
    <w:rsid w:val="00E07A4F"/>
    <w:rsid w:val="00E07F02"/>
    <w:rsid w:val="00E14BC9"/>
    <w:rsid w:val="00E20A39"/>
    <w:rsid w:val="00E21706"/>
    <w:rsid w:val="00E24D79"/>
    <w:rsid w:val="00E24F78"/>
    <w:rsid w:val="00E25DA0"/>
    <w:rsid w:val="00E33488"/>
    <w:rsid w:val="00E33D56"/>
    <w:rsid w:val="00E35B76"/>
    <w:rsid w:val="00E43EE7"/>
    <w:rsid w:val="00E534EF"/>
    <w:rsid w:val="00E56F06"/>
    <w:rsid w:val="00E60785"/>
    <w:rsid w:val="00E611F7"/>
    <w:rsid w:val="00E61254"/>
    <w:rsid w:val="00E62493"/>
    <w:rsid w:val="00E62782"/>
    <w:rsid w:val="00E658EA"/>
    <w:rsid w:val="00E65D83"/>
    <w:rsid w:val="00E66E8B"/>
    <w:rsid w:val="00E671D1"/>
    <w:rsid w:val="00E73639"/>
    <w:rsid w:val="00E763BA"/>
    <w:rsid w:val="00E770F1"/>
    <w:rsid w:val="00E8358C"/>
    <w:rsid w:val="00E8656B"/>
    <w:rsid w:val="00E916D5"/>
    <w:rsid w:val="00EA0864"/>
    <w:rsid w:val="00EB116A"/>
    <w:rsid w:val="00EB1748"/>
    <w:rsid w:val="00EB192A"/>
    <w:rsid w:val="00EB21A3"/>
    <w:rsid w:val="00EB27B0"/>
    <w:rsid w:val="00EB6BD5"/>
    <w:rsid w:val="00EB71C1"/>
    <w:rsid w:val="00EC0625"/>
    <w:rsid w:val="00EC567E"/>
    <w:rsid w:val="00EC7DD4"/>
    <w:rsid w:val="00ED776A"/>
    <w:rsid w:val="00EE021C"/>
    <w:rsid w:val="00EE239D"/>
    <w:rsid w:val="00EE5B57"/>
    <w:rsid w:val="00EF4A53"/>
    <w:rsid w:val="00EF71AB"/>
    <w:rsid w:val="00F0012F"/>
    <w:rsid w:val="00F00E6F"/>
    <w:rsid w:val="00F06D44"/>
    <w:rsid w:val="00F11743"/>
    <w:rsid w:val="00F138BE"/>
    <w:rsid w:val="00F17CE5"/>
    <w:rsid w:val="00F23C2B"/>
    <w:rsid w:val="00F26543"/>
    <w:rsid w:val="00F27BFA"/>
    <w:rsid w:val="00F344C7"/>
    <w:rsid w:val="00F357EE"/>
    <w:rsid w:val="00F44EED"/>
    <w:rsid w:val="00F46E76"/>
    <w:rsid w:val="00F530F9"/>
    <w:rsid w:val="00F622DD"/>
    <w:rsid w:val="00F66E05"/>
    <w:rsid w:val="00F7214A"/>
    <w:rsid w:val="00F76BB4"/>
    <w:rsid w:val="00F8143E"/>
    <w:rsid w:val="00F82019"/>
    <w:rsid w:val="00F82802"/>
    <w:rsid w:val="00F8465D"/>
    <w:rsid w:val="00F848CF"/>
    <w:rsid w:val="00F84A9F"/>
    <w:rsid w:val="00F84AE7"/>
    <w:rsid w:val="00F84C14"/>
    <w:rsid w:val="00F84DDD"/>
    <w:rsid w:val="00F92412"/>
    <w:rsid w:val="00F969D1"/>
    <w:rsid w:val="00FB0FD0"/>
    <w:rsid w:val="00FB431D"/>
    <w:rsid w:val="00FC2204"/>
    <w:rsid w:val="00FC47A0"/>
    <w:rsid w:val="00FC569E"/>
    <w:rsid w:val="00FD2B6E"/>
    <w:rsid w:val="00FD5730"/>
    <w:rsid w:val="00FD61A7"/>
    <w:rsid w:val="00FD74CE"/>
    <w:rsid w:val="00FE33E6"/>
    <w:rsid w:val="00FE3A60"/>
    <w:rsid w:val="00FF0050"/>
    <w:rsid w:val="00FF0F8D"/>
    <w:rsid w:val="00FF107A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8CD96"/>
  <w15:docId w15:val="{07A369B2-FEB1-45F6-85A1-FC196664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E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A2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5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137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37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37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37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37D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7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4F4"/>
  </w:style>
  <w:style w:type="paragraph" w:styleId="Pieddepage">
    <w:name w:val="footer"/>
    <w:basedOn w:val="Normal"/>
    <w:link w:val="PieddepageCar"/>
    <w:uiPriority w:val="99"/>
    <w:unhideWhenUsed/>
    <w:rsid w:val="00B7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4F4"/>
  </w:style>
  <w:style w:type="paragraph" w:styleId="Titre">
    <w:name w:val="Title"/>
    <w:basedOn w:val="Normal"/>
    <w:next w:val="Normal"/>
    <w:link w:val="TitreCar"/>
    <w:uiPriority w:val="10"/>
    <w:qFormat/>
    <w:rsid w:val="006A684B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6A684B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551C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551C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551CD"/>
    <w:rPr>
      <w:vertAlign w:val="superscript"/>
    </w:rPr>
  </w:style>
  <w:style w:type="paragraph" w:styleId="Rvision">
    <w:name w:val="Revision"/>
    <w:hidden/>
    <w:uiPriority w:val="99"/>
    <w:semiHidden/>
    <w:rsid w:val="00A50968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769E-CB55-479D-939E-FB44A5EE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2277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allocation these_31 janvier</vt:lpstr>
    </vt:vector>
  </TitlesOfParts>
  <Company>Ministère de la Défense</Company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allocation these_31 janvier</dc:title>
  <dc:creator>c.gouriellec</dc:creator>
  <cp:lastModifiedBy>CHANAL Benjamin ASC NIV 1 OA</cp:lastModifiedBy>
  <cp:revision>58</cp:revision>
  <cp:lastPrinted>2024-09-12T09:03:00Z</cp:lastPrinted>
  <dcterms:created xsi:type="dcterms:W3CDTF">2024-08-08T13:30:00Z</dcterms:created>
  <dcterms:modified xsi:type="dcterms:W3CDTF">2025-03-05T13:20:00Z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LastSaved">
    <vt:filetime>2016-01-06T00:00:00Z</vt:filetime>
  </property>
</Properties>
</file>