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F6" w:rsidRPr="000301F6" w:rsidRDefault="000301F6" w:rsidP="000301F6">
      <w:pPr>
        <w:spacing w:after="0" w:line="240" w:lineRule="auto"/>
        <w:jc w:val="center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0301F6">
        <w:rPr>
          <w:rFonts w:ascii="Marianne" w:eastAsia="Times New Roman" w:hAnsi="Marianne" w:cs="Arial"/>
          <w:b/>
          <w:sz w:val="28"/>
          <w:szCs w:val="20"/>
          <w:lang w:eastAsia="fr-FR"/>
        </w:rPr>
        <w:t>Calendrier des inscriptions pour les formations musicales</w:t>
      </w:r>
    </w:p>
    <w:p w:rsidR="000301F6" w:rsidRPr="000301F6" w:rsidRDefault="000301F6" w:rsidP="000301F6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0301F6" w:rsidRPr="000301F6" w:rsidRDefault="000301F6" w:rsidP="000301F6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0301F6" w:rsidRDefault="000301F6" w:rsidP="000301F6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0301F6" w:rsidRPr="000301F6" w:rsidRDefault="000301F6" w:rsidP="000301F6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tbl>
      <w:tblPr>
        <w:tblW w:w="10902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316"/>
        <w:gridCol w:w="4400"/>
        <w:gridCol w:w="1906"/>
      </w:tblGrid>
      <w:tr w:rsidR="000301F6" w:rsidRPr="000301F6" w:rsidTr="00CD5D1C">
        <w:tc>
          <w:tcPr>
            <w:tcW w:w="2281" w:type="dxa"/>
            <w:shd w:val="clear" w:color="auto" w:fill="F2F2F2"/>
          </w:tcPr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ACTIONS</w:t>
            </w:r>
          </w:p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317" w:type="dxa"/>
            <w:shd w:val="clear" w:color="auto" w:fill="F2F2F2"/>
          </w:tcPr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CONTRIBUTEURS</w:t>
            </w:r>
          </w:p>
        </w:tc>
        <w:tc>
          <w:tcPr>
            <w:tcW w:w="4397" w:type="dxa"/>
            <w:shd w:val="clear" w:color="auto" w:fill="F2F2F2"/>
          </w:tcPr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DESTINATAIRES</w:t>
            </w:r>
          </w:p>
        </w:tc>
        <w:tc>
          <w:tcPr>
            <w:tcW w:w="1907" w:type="dxa"/>
            <w:shd w:val="clear" w:color="auto" w:fill="F2F2F2"/>
          </w:tcPr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jc w:val="center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DATES 20</w:t>
            </w:r>
            <w:r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23</w:t>
            </w:r>
          </w:p>
        </w:tc>
      </w:tr>
      <w:tr w:rsidR="000301F6" w:rsidRPr="000301F6" w:rsidTr="00CD5D1C">
        <w:tc>
          <w:tcPr>
            <w:tcW w:w="2281" w:type="dxa"/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386497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Inscription auprès du ministère des A</w:t>
            </w:r>
            <w:r w:rsidR="000301F6"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rmées</w:t>
            </w: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(Remplir le formulaire d’inscription Excel)</w:t>
            </w:r>
          </w:p>
        </w:tc>
        <w:tc>
          <w:tcPr>
            <w:tcW w:w="2317" w:type="dxa"/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Toutes les formations musicales 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du m</w:t>
            </w: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inistère des 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A</w:t>
            </w: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rmées qui souhaitent participer à l’événement</w:t>
            </w: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4397" w:type="dxa"/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SGA/DPMA/DPC/BACM</w:t>
            </w: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À l’adresse suivante :</w:t>
            </w:r>
          </w:p>
          <w:p w:rsidR="000301F6" w:rsidRPr="000301F6" w:rsidRDefault="00386497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hyperlink r:id="rId4" w:history="1">
              <w:r w:rsidR="000301F6" w:rsidRPr="000301F6">
                <w:rPr>
                  <w:rStyle w:val="Lienhypertexte"/>
                  <w:rFonts w:ascii="Marianne" w:eastAsia="Cambria" w:hAnsi="Marianne" w:cs="Arial"/>
                  <w:sz w:val="20"/>
                  <w:szCs w:val="20"/>
                  <w:lang w:eastAsia="fr-FR"/>
                </w:rPr>
                <w:t>dpma.resp-pole-evenement.fct@intradef.gouv.fr</w:t>
              </w:r>
            </w:hyperlink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907" w:type="dxa"/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0301F6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Avant </w:t>
            </w: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vendredi 9 juin 2023</w:t>
            </w:r>
          </w:p>
        </w:tc>
      </w:tr>
      <w:tr w:rsidR="000301F6" w:rsidRPr="000301F6" w:rsidTr="00CD5D1C">
        <w:tc>
          <w:tcPr>
            <w:tcW w:w="2281" w:type="dxa"/>
            <w:shd w:val="clear" w:color="auto" w:fill="auto"/>
          </w:tcPr>
          <w:p w:rsid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386497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Inscription auprès du m</w:t>
            </w:r>
            <w:r w:rsid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inistère de la Culture sur le site officiel de la Fête de la Musique </w:t>
            </w:r>
          </w:p>
        </w:tc>
        <w:tc>
          <w:tcPr>
            <w:tcW w:w="2317" w:type="dxa"/>
            <w:shd w:val="clear" w:color="auto" w:fill="auto"/>
          </w:tcPr>
          <w:p w:rsid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Toutes les formations musicales 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du m</w:t>
            </w: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inistère des Armées qui souhaitent participer à l</w:t>
            </w: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’événement</w:t>
            </w:r>
          </w:p>
        </w:tc>
        <w:tc>
          <w:tcPr>
            <w:tcW w:w="4397" w:type="dxa"/>
            <w:shd w:val="clear" w:color="auto" w:fill="auto"/>
          </w:tcPr>
          <w:p w:rsid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À</w:t>
            </w: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 l’adresse suivante : </w:t>
            </w:r>
            <w:hyperlink r:id="rId5" w:history="1">
              <w:r w:rsidRPr="00096D87">
                <w:rPr>
                  <w:rStyle w:val="Lienhypertexte"/>
                  <w:rFonts w:ascii="Marianne" w:eastAsia="Cambria" w:hAnsi="Marianne" w:cs="Arial"/>
                  <w:sz w:val="20"/>
                  <w:szCs w:val="20"/>
                  <w:lang w:eastAsia="fr-FR"/>
                </w:rPr>
                <w:t>https://fetedelamusique.culture.gouv.fr/en-pratique/espace-organisateurs/participez-a-l-evenement</w:t>
              </w:r>
            </w:hyperlink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Avant le </w:t>
            </w:r>
            <w:r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mercredi 21 juin 2023</w:t>
            </w:r>
          </w:p>
        </w:tc>
      </w:tr>
      <w:tr w:rsidR="000301F6" w:rsidRPr="000301F6" w:rsidTr="00CD5D1C">
        <w:tc>
          <w:tcPr>
            <w:tcW w:w="228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Envoi des chiffres de fréquentation argumentés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Tous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 les 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formations musicales</w:t>
            </w:r>
            <w:r w:rsidR="00386497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 xml:space="preserve"> du m</w:t>
            </w: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inistère des Armées inscrits à l’événement</w:t>
            </w: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4397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r w:rsidRPr="000301F6">
              <w:rPr>
                <w:rFonts w:ascii="Marianne" w:eastAsia="Cambria" w:hAnsi="Marianne" w:cs="Arial"/>
                <w:sz w:val="20"/>
                <w:szCs w:val="20"/>
                <w:lang w:eastAsia="fr-FR"/>
              </w:rPr>
              <w:t>À l’adresse suivante :</w:t>
            </w:r>
          </w:p>
          <w:p w:rsidR="000301F6" w:rsidRPr="000301F6" w:rsidRDefault="00386497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  <w:hyperlink r:id="rId6" w:history="1">
              <w:r w:rsidR="000301F6" w:rsidRPr="000301F6">
                <w:rPr>
                  <w:rStyle w:val="Lienhypertexte"/>
                  <w:rFonts w:ascii="Marianne" w:eastAsia="Cambria" w:hAnsi="Marianne" w:cs="Arial"/>
                  <w:sz w:val="20"/>
                  <w:szCs w:val="20"/>
                  <w:lang w:eastAsia="fr-FR"/>
                </w:rPr>
                <w:t>dpma.resp-pole-evenement.fct@intradef.gouv.fr</w:t>
              </w:r>
            </w:hyperlink>
          </w:p>
          <w:p w:rsidR="000301F6" w:rsidRP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907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1F6" w:rsidRDefault="000301F6" w:rsidP="00E95641">
            <w:pPr>
              <w:spacing w:after="0" w:line="240" w:lineRule="auto"/>
              <w:rPr>
                <w:rFonts w:ascii="Marianne" w:eastAsia="Cambria" w:hAnsi="Marianne" w:cs="Arial"/>
                <w:sz w:val="20"/>
                <w:szCs w:val="20"/>
                <w:lang w:eastAsia="fr-FR"/>
              </w:rPr>
            </w:pPr>
          </w:p>
          <w:p w:rsidR="000301F6" w:rsidRPr="000301F6" w:rsidRDefault="00386497" w:rsidP="00E95641">
            <w:pPr>
              <w:spacing w:after="0" w:line="240" w:lineRule="auto"/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 xml:space="preserve">Jeudi 22 </w:t>
            </w:r>
            <w:bookmarkStart w:id="0" w:name="_GoBack"/>
            <w:bookmarkEnd w:id="0"/>
            <w:r w:rsidR="000301F6" w:rsidRPr="000301F6">
              <w:rPr>
                <w:rFonts w:ascii="Marianne" w:eastAsia="Cambria" w:hAnsi="Marianne" w:cs="Arial"/>
                <w:b/>
                <w:sz w:val="20"/>
                <w:szCs w:val="20"/>
                <w:lang w:eastAsia="fr-FR"/>
              </w:rPr>
              <w:t>juin 2023</w:t>
            </w:r>
          </w:p>
        </w:tc>
      </w:tr>
    </w:tbl>
    <w:p w:rsidR="000301F6" w:rsidRPr="000301F6" w:rsidRDefault="000301F6" w:rsidP="000301F6">
      <w:pPr>
        <w:rPr>
          <w:rFonts w:ascii="Marianne" w:hAnsi="Marianne" w:cs="Arial"/>
          <w:sz w:val="20"/>
          <w:szCs w:val="20"/>
        </w:rPr>
      </w:pPr>
    </w:p>
    <w:p w:rsidR="007D683F" w:rsidRPr="000301F6" w:rsidRDefault="007D683F">
      <w:pPr>
        <w:rPr>
          <w:rFonts w:ascii="Marianne" w:hAnsi="Marianne"/>
        </w:rPr>
      </w:pPr>
    </w:p>
    <w:sectPr w:rsidR="007D683F" w:rsidRPr="0003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mbria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F6"/>
    <w:rsid w:val="000301F6"/>
    <w:rsid w:val="00386497"/>
    <w:rsid w:val="007D683F"/>
    <w:rsid w:val="00C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D38"/>
  <w15:chartTrackingRefBased/>
  <w15:docId w15:val="{CDD4A333-561B-47B5-9033-16BD3F2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30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ma.resp-pole-evenement.fct@intradef.gouv.fr" TargetMode="External"/><Relationship Id="rId5" Type="http://schemas.openxmlformats.org/officeDocument/2006/relationships/hyperlink" Target="https://fetedelamusique.culture.gouv.fr/en-pratique/espace-organisateurs/participez-a-l-evenement" TargetMode="External"/><Relationship Id="rId4" Type="http://schemas.openxmlformats.org/officeDocument/2006/relationships/hyperlink" Target="mailto:dpma.resp-pole-evenement.fct@intradef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Nina Apprenti</dc:creator>
  <cp:keywords/>
  <dc:description/>
  <cp:lastModifiedBy>SOLANO Isabelle ATTACHE ADM. ETAT</cp:lastModifiedBy>
  <cp:revision>3</cp:revision>
  <dcterms:created xsi:type="dcterms:W3CDTF">2023-05-22T13:49:00Z</dcterms:created>
  <dcterms:modified xsi:type="dcterms:W3CDTF">2023-05-23T13:34:00Z</dcterms:modified>
</cp:coreProperties>
</file>